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FD78FF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A3458E" w:rsidRPr="008C229F" w:rsidRDefault="00A3458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A3458E" w:rsidRPr="00517245" w:rsidRDefault="00A3458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3458E" w:rsidRPr="000E532B" w:rsidRDefault="00A3458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3458E" w:rsidRDefault="00A3458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A3458E" w:rsidRDefault="00A3458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A3458E" w:rsidRPr="001479A3" w:rsidRDefault="00A3458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A3458E" w:rsidRPr="007863B9" w:rsidRDefault="00A3458E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3458E" w:rsidRDefault="00A3458E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A3458E" w:rsidRDefault="00A3458E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A3458E" w:rsidRDefault="00A3458E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Д.А.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Шишаев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A3458E" w:rsidRPr="001479A3" w:rsidRDefault="00A3458E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A3458E" w:rsidRDefault="00A3458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Default="00A3458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Pr="00157C43" w:rsidRDefault="00A3458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A3458E" w:rsidRPr="00157C43" w:rsidRDefault="00A3458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03C6A" w:rsidRDefault="00A3458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Глава Администрации </w:t>
                  </w:r>
                </w:p>
                <w:p w:rsidR="00103C6A" w:rsidRDefault="00103C6A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Станционно-Ребрихинского</w:t>
                  </w:r>
                  <w:proofErr w:type="spellEnd"/>
                  <w:r w:rsidR="00A3458E">
                    <w:rPr>
                      <w:rFonts w:ascii="Times New Roman" w:hAnsi="Times New Roman"/>
                      <w:sz w:val="36"/>
                      <w:szCs w:val="28"/>
                    </w:rPr>
                    <w:t xml:space="preserve"> сельсовета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</w:p>
                <w:p w:rsidR="00A3458E" w:rsidRDefault="00A3458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Ребрихин</w:t>
                  </w:r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>ского</w:t>
                  </w:r>
                  <w:proofErr w:type="spellEnd"/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Алтайского края</w:t>
                  </w:r>
                </w:p>
                <w:p w:rsidR="00A3458E" w:rsidRDefault="00A3458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A3458E" w:rsidRPr="001D7FFD" w:rsidRDefault="00A3458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 / </w:t>
                  </w:r>
                  <w:r w:rsidR="00103C6A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В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.В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proofErr w:type="spellStart"/>
                  <w:r w:rsidR="00103C6A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Странцов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A3458E" w:rsidRPr="001D7FFD" w:rsidRDefault="00A3458E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A3458E" w:rsidRDefault="00A3458E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A3458E" w:rsidRPr="001D7FFD" w:rsidRDefault="00A3458E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A3458E" w:rsidRPr="001D7FFD" w:rsidRDefault="00A3458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Default="00A3458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Pr="001D7FFD" w:rsidRDefault="00A3458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Pr="001D7FFD" w:rsidRDefault="00A3458E" w:rsidP="00AC3C7C">
                  <w:pPr>
                    <w:rPr>
                      <w:sz w:val="24"/>
                    </w:rPr>
                  </w:pPr>
                </w:p>
                <w:p w:rsidR="00A3458E" w:rsidRPr="001D7FFD" w:rsidRDefault="00A3458E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157C43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AB4E25">
        <w:rPr>
          <w:rFonts w:ascii="Times New Roman" w:hAnsi="Times New Roman"/>
          <w:b/>
          <w:smallCaps/>
          <w:sz w:val="64"/>
          <w:szCs w:val="64"/>
        </w:rPr>
        <w:t xml:space="preserve">улицу </w:t>
      </w:r>
      <w:r w:rsidR="00103C6A">
        <w:rPr>
          <w:rFonts w:ascii="Times New Roman" w:hAnsi="Times New Roman"/>
          <w:b/>
          <w:smallCaps/>
          <w:sz w:val="64"/>
          <w:szCs w:val="64"/>
        </w:rPr>
        <w:t>Гагарина</w:t>
      </w:r>
    </w:p>
    <w:p w:rsidR="00AC3C7C" w:rsidRPr="00157C43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 w:rsidR="009368A5">
        <w:rPr>
          <w:rFonts w:ascii="Times New Roman" w:hAnsi="Times New Roman"/>
          <w:b/>
          <w:smallCaps/>
          <w:sz w:val="64"/>
          <w:szCs w:val="64"/>
        </w:rPr>
        <w:t>0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 w:rsidR="00103C6A">
        <w:rPr>
          <w:rFonts w:ascii="Times New Roman" w:hAnsi="Times New Roman"/>
          <w:b/>
          <w:smallCaps/>
          <w:sz w:val="64"/>
          <w:szCs w:val="64"/>
        </w:rPr>
        <w:t>540</w:t>
      </w:r>
    </w:p>
    <w:p w:rsidR="00AC3C7C" w:rsidRPr="00CB0EDC" w:rsidRDefault="00A3458E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с</w:t>
      </w:r>
      <w:r w:rsidR="00103C6A">
        <w:rPr>
          <w:rFonts w:ascii="Times New Roman" w:hAnsi="Times New Roman"/>
          <w:b/>
          <w:smallCaps/>
          <w:sz w:val="48"/>
          <w:szCs w:val="44"/>
        </w:rPr>
        <w:t>т</w:t>
      </w:r>
      <w:r>
        <w:rPr>
          <w:rFonts w:ascii="Times New Roman" w:hAnsi="Times New Roman"/>
          <w:b/>
          <w:smallCaps/>
          <w:sz w:val="48"/>
          <w:szCs w:val="44"/>
        </w:rPr>
        <w:t>.</w:t>
      </w:r>
      <w:r w:rsidR="00103C6A">
        <w:rPr>
          <w:rFonts w:ascii="Times New Roman" w:hAnsi="Times New Roman"/>
          <w:b/>
          <w:smallCaps/>
          <w:sz w:val="48"/>
          <w:szCs w:val="44"/>
        </w:rPr>
        <w:t xml:space="preserve"> Ребриха</w:t>
      </w:r>
      <w:r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 w:rsidR="00AB4E25">
        <w:rPr>
          <w:rFonts w:ascii="Times New Roman" w:hAnsi="Times New Roman"/>
          <w:b/>
          <w:smallCaps/>
          <w:sz w:val="48"/>
          <w:szCs w:val="44"/>
        </w:rPr>
        <w:t>Ребрихинского</w:t>
      </w:r>
      <w:proofErr w:type="spellEnd"/>
      <w:r w:rsidR="00AC3C7C" w:rsidRPr="00C1258E">
        <w:rPr>
          <w:rFonts w:ascii="Times New Roman" w:hAnsi="Times New Roman"/>
          <w:b/>
          <w:smallCaps/>
          <w:sz w:val="48"/>
          <w:szCs w:val="44"/>
        </w:rPr>
        <w:t xml:space="preserve"> района</w:t>
      </w:r>
      <w:r w:rsidR="00AC3C7C" w:rsidRPr="00157C43">
        <w:rPr>
          <w:rFonts w:ascii="Times New Roman" w:hAnsi="Times New Roman"/>
          <w:b/>
          <w:smallCaps/>
          <w:sz w:val="48"/>
          <w:szCs w:val="44"/>
        </w:rPr>
        <w:t xml:space="preserve"> </w:t>
      </w:r>
      <w:r w:rsidR="00AB4E25"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AC3C7C" w:rsidRDefault="00D5624F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D5624F" w:rsidRDefault="00D5624F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 w:rsidR="00157C43">
        <w:rPr>
          <w:rFonts w:ascii="Times New Roman" w:hAnsi="Times New Roman"/>
          <w:sz w:val="32"/>
          <w:szCs w:val="32"/>
        </w:rPr>
        <w:t>8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Руководитель проекта</w:t>
      </w:r>
      <w:r w:rsidRPr="00FB2501">
        <w:rPr>
          <w:rFonts w:ascii="Times New Roman" w:hAnsi="Times New Roman"/>
          <w:b/>
          <w:sz w:val="28"/>
          <w:szCs w:val="28"/>
        </w:rPr>
        <w:t xml:space="preserve">: </w:t>
      </w: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Шишаев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Александрович </w:t>
      </w:r>
      <w:r w:rsidRPr="00FB2501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заведующий дорожной лабораторией ООО ПСК «Дорожная Индустрия Алтая»</w:t>
      </w:r>
    </w:p>
    <w:p w:rsidR="00BE2636" w:rsidRPr="00FB2501" w:rsidRDefault="00BE2636" w:rsidP="00BE26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Исполнители</w:t>
      </w:r>
      <w:r w:rsidRPr="00FB2501">
        <w:rPr>
          <w:rFonts w:ascii="Times New Roman" w:hAnsi="Times New Roman"/>
          <w:b/>
          <w:sz w:val="28"/>
          <w:szCs w:val="28"/>
        </w:rPr>
        <w:t>: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Абрамцов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Валерьевич</w:t>
      </w:r>
      <w:r w:rsidRPr="00180785">
        <w:rPr>
          <w:rFonts w:ascii="Times New Roman" w:hAnsi="Times New Roman"/>
          <w:sz w:val="28"/>
          <w:szCs w:val="28"/>
        </w:rPr>
        <w:t xml:space="preserve"> – инженер-проектировщик ООО</w:t>
      </w:r>
      <w:r>
        <w:rPr>
          <w:rFonts w:ascii="Times New Roman" w:hAnsi="Times New Roman"/>
          <w:sz w:val="28"/>
          <w:szCs w:val="28"/>
        </w:rPr>
        <w:t xml:space="preserve"> ПСК «Дорожная Индустрия Алтая»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Воон</w:t>
      </w:r>
      <w:proofErr w:type="spellEnd"/>
      <w:r w:rsidRPr="001807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Евгений</w:t>
      </w:r>
      <w:r w:rsidRPr="00180785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ячеславо</w:t>
      </w:r>
      <w:r w:rsidRPr="00180785">
        <w:rPr>
          <w:rFonts w:ascii="Times New Roman" w:hAnsi="Times New Roman"/>
          <w:sz w:val="28"/>
          <w:szCs w:val="28"/>
        </w:rPr>
        <w:t>вич – инженер-проектировщик ООО ПСК «Дорожная Индустрия Алтая»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Чайников Роман Юрьевич – инженер-проектировщик ООО ПСК «Дорожная Индустрия Алтая»</w:t>
      </w: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Шлаузер</w:t>
      </w:r>
      <w:proofErr w:type="spellEnd"/>
      <w:r>
        <w:rPr>
          <w:rFonts w:ascii="Times New Roman" w:hAnsi="Times New Roman"/>
          <w:sz w:val="28"/>
          <w:szCs w:val="28"/>
        </w:rPr>
        <w:t xml:space="preserve"> Павел Иванович – инженер-проектировщик ООО ПСК «Дорожная Индустрия Алтая»</w:t>
      </w:r>
      <w:r w:rsidR="00FD78FF" w:rsidRPr="00FD78FF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91" style="position:absolute;left:0;text-align:left;margin-left:965.7pt;margin-top:9.2pt;width:143.95pt;height:7.35pt;z-index:25169715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91" inset="1pt,1pt,1pt,1pt">
              <w:txbxContent>
                <w:p w:rsidR="00A3458E" w:rsidRPr="00AD69C7" w:rsidRDefault="00A3458E" w:rsidP="00BE2636"/>
              </w:txbxContent>
            </v:textbox>
          </v:rect>
        </w:pict>
      </w:r>
    </w:p>
    <w:p w:rsidR="00AC3C7C" w:rsidRPr="00FB2501" w:rsidRDefault="00FD78FF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FD78FF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A3458E" w:rsidRPr="00AD69C7" w:rsidRDefault="00A3458E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Default="00FD78FF" w:rsidP="00AC3C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Rectangle 70" o:spid="_x0000_s1141" style="position:absolute;margin-left:1012pt;margin-top:118.6pt;width:38.25pt;height:12.5pt;z-index:2516520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Rectangle 70" inset="1pt,1pt,1pt,1pt">
              <w:txbxContent>
                <w:p w:rsidR="00A3458E" w:rsidRDefault="00A3458E" w:rsidP="00AC3C7C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Rectangle 94" o:spid="_x0000_s1142" style="position:absolute;margin-left:800.8pt;margin-top:120.85pt;width:163.2pt;height:65.05pt;z-index:2516531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Rectangle 94" inset="1pt,1pt,1pt,1pt">
              <w:txbxContent>
                <w:p w:rsidR="00A3458E" w:rsidRPr="00AD69C7" w:rsidRDefault="00A3458E" w:rsidP="00AC3C7C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Rectangle 100" o:spid="_x0000_s1143" style="position:absolute;margin-left:1055.15pt;margin-top:132.95pt;width:60.35pt;height:12.5pt;z-index:2516541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Rectangle 100" inset="1pt,1pt,1pt,1pt">
              <w:txbxContent>
                <w:p w:rsidR="00A3458E" w:rsidRPr="00AD69C7" w:rsidRDefault="00A3458E" w:rsidP="00AC3C7C"/>
              </w:txbxContent>
            </v:textbox>
          </v:rect>
        </w:pict>
      </w:r>
      <w:r w:rsidR="00AC3C7C" w:rsidRPr="00FB2501">
        <w:rPr>
          <w:rFonts w:ascii="Times New Roman" w:hAnsi="Times New Roman"/>
          <w:sz w:val="28"/>
          <w:szCs w:val="28"/>
        </w:rPr>
        <w:br w:type="page"/>
      </w:r>
    </w:p>
    <w:p w:rsidR="00AC3C7C" w:rsidRDefault="00BB36F2" w:rsidP="00AC3C7C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-711673</wp:posOffset>
            </wp:positionH>
            <wp:positionV relativeFrom="paragraph">
              <wp:posOffset>-327098</wp:posOffset>
            </wp:positionV>
            <wp:extent cx="15082196" cy="10504967"/>
            <wp:effectExtent l="19050" t="0" r="5404" b="0"/>
            <wp:wrapNone/>
            <wp:docPr id="1" name="Рисунок 0" descr="условные обозначени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20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2196" cy="1050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6F2" w:rsidRPr="00FB2501" w:rsidRDefault="00BB36F2" w:rsidP="00AC3C7C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B36F2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BE2636" w:rsidRPr="00157C43" w:rsidRDefault="00BE2636" w:rsidP="00BE2636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157C43">
        <w:rPr>
          <w:rFonts w:ascii="Times New Roman" w:hAnsi="Times New Roman"/>
          <w:sz w:val="28"/>
          <w:szCs w:val="28"/>
        </w:rPr>
        <w:t xml:space="preserve">карта </w:t>
      </w:r>
      <w:r w:rsidR="00103C6A">
        <w:rPr>
          <w:rFonts w:ascii="Times New Roman" w:hAnsi="Times New Roman"/>
          <w:sz w:val="28"/>
          <w:szCs w:val="28"/>
        </w:rPr>
        <w:t xml:space="preserve">ст. Ребриха </w:t>
      </w:r>
      <w:proofErr w:type="spellStart"/>
      <w:r>
        <w:rPr>
          <w:rFonts w:ascii="Times New Roman" w:hAnsi="Times New Roman"/>
          <w:sz w:val="28"/>
          <w:szCs w:val="28"/>
        </w:rPr>
        <w:t>Ребрихин</w:t>
      </w:r>
      <w:r w:rsidR="004024FA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кого</w:t>
      </w:r>
      <w:proofErr w:type="spellEnd"/>
      <w:r w:rsidRPr="00157C43">
        <w:rPr>
          <w:rFonts w:ascii="Times New Roman" w:hAnsi="Times New Roman"/>
          <w:sz w:val="28"/>
          <w:szCs w:val="28"/>
        </w:rPr>
        <w:t xml:space="preserve"> района </w:t>
      </w:r>
      <w:r>
        <w:rPr>
          <w:rFonts w:ascii="Times New Roman" w:hAnsi="Times New Roman"/>
          <w:sz w:val="28"/>
          <w:szCs w:val="28"/>
        </w:rPr>
        <w:t>Алтайского края</w:t>
      </w:r>
      <w:r w:rsidR="004024FA">
        <w:rPr>
          <w:rFonts w:ascii="Times New Roman" w:hAnsi="Times New Roman"/>
          <w:sz w:val="28"/>
          <w:szCs w:val="28"/>
        </w:rPr>
        <w:t xml:space="preserve"> в </w:t>
      </w:r>
      <w:r w:rsidRPr="00157C43">
        <w:rPr>
          <w:rFonts w:ascii="Times New Roman" w:hAnsi="Times New Roman"/>
          <w:sz w:val="28"/>
          <w:szCs w:val="28"/>
        </w:rPr>
        <w:t>масштабе</w:t>
      </w:r>
      <w:r w:rsidR="004024FA">
        <w:rPr>
          <w:rFonts w:ascii="Times New Roman" w:hAnsi="Times New Roman"/>
          <w:sz w:val="28"/>
          <w:szCs w:val="28"/>
        </w:rPr>
        <w:t> </w:t>
      </w:r>
      <w:r w:rsidRPr="00157C43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данные из </w:t>
      </w:r>
      <w:proofErr w:type="gramStart"/>
      <w:r w:rsidRPr="00B41104">
        <w:rPr>
          <w:rFonts w:ascii="Times New Roman" w:hAnsi="Times New Roman"/>
          <w:sz w:val="28"/>
          <w:szCs w:val="28"/>
        </w:rPr>
        <w:t>открытых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1104">
        <w:rPr>
          <w:rFonts w:ascii="Times New Roman" w:hAnsi="Times New Roman"/>
          <w:sz w:val="28"/>
          <w:szCs w:val="28"/>
        </w:rPr>
        <w:t>Интернет-источников</w:t>
      </w:r>
      <w:proofErr w:type="spellEnd"/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174F97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Федерального закона №196-ФЗ от 10.12.1995 «О безопасности дорожного движения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174F97" w:rsidRDefault="00AC3C7C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 xml:space="preserve">Приказа Министерства Транспорта РФ от 17.03.2015 №43 «Об утверждении Правил подготовки проектов и схем организации дорожного </w:t>
      </w:r>
      <w:r w:rsidRPr="00174F97">
        <w:rPr>
          <w:rFonts w:ascii="Times New Roman" w:hAnsi="Times New Roman"/>
          <w:sz w:val="28"/>
          <w:szCs w:val="28"/>
        </w:rPr>
        <w:t>движения»;</w:t>
      </w:r>
    </w:p>
    <w:p w:rsidR="00AC3C7C" w:rsidRPr="00B41104" w:rsidRDefault="00AC3C7C" w:rsidP="00174F97">
      <w:pPr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 w:rsidRPr="00B41104">
        <w:rPr>
          <w:rFonts w:ascii="Times New Roman" w:hAnsi="Times New Roman"/>
          <w:sz w:val="28"/>
          <w:szCs w:val="28"/>
        </w:rPr>
        <w:t>Росавтодора</w:t>
      </w:r>
      <w:proofErr w:type="spellEnd"/>
      <w:r w:rsidRPr="00B41104"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174F97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</w:t>
      </w:r>
      <w:proofErr w:type="gramStart"/>
      <w:r w:rsidRPr="00B41104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 N 120-ст. Изменение № 1 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52290-2004 «Технические средства организации дорожного движения. Знаки дорожные Общие технические требования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>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 xml:space="preserve">– ГОСТ </w:t>
      </w:r>
      <w:proofErr w:type="gramStart"/>
      <w:r w:rsidRPr="00734469">
        <w:rPr>
          <w:rFonts w:ascii="Times New Roman" w:hAnsi="Times New Roman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sz w:val="28"/>
          <w:szCs w:val="28"/>
        </w:rPr>
        <w:t xml:space="preserve">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Pr="00F66A86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AC3C7C" w:rsidRDefault="00AC3C7C" w:rsidP="00AC3C7C">
      <w:pPr>
        <w:rPr>
          <w:rFonts w:ascii="Times New Roman" w:hAnsi="Times New Roman"/>
        </w:rPr>
      </w:pPr>
    </w:p>
    <w:p w:rsidR="00AC3C7C" w:rsidRDefault="00AC3C7C" w:rsidP="00AC3C7C">
      <w:pPr>
        <w:rPr>
          <w:rFonts w:ascii="Times New Roman" w:hAnsi="Times New Roman"/>
        </w:rPr>
        <w:sectPr w:rsidR="00AC3C7C" w:rsidSect="00174F97">
          <w:pgSz w:w="23814" w:h="16839" w:orient="landscape" w:code="8"/>
          <w:pgMar w:top="850" w:right="1134" w:bottom="1560" w:left="1134" w:header="708" w:footer="708" w:gutter="0"/>
          <w:cols w:num="2" w:space="708"/>
          <w:docGrid w:linePitch="360"/>
        </w:sectPr>
      </w:pPr>
    </w:p>
    <w:p w:rsidR="009E62A4" w:rsidRPr="00FB2501" w:rsidRDefault="00FD78FF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65" type="#_x0000_t202" style="position:absolute;left:0;text-align:left;margin-left:10.8pt;margin-top:-37.05pt;width:542pt;height:307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65">
              <w:txbxContent>
                <w:p w:rsidR="00A3458E" w:rsidRPr="008C229F" w:rsidRDefault="00A3458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A3458E" w:rsidRPr="00517245" w:rsidRDefault="00A3458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3458E" w:rsidRPr="000E532B" w:rsidRDefault="00A3458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5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3458E" w:rsidRDefault="00A3458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A3458E" w:rsidRDefault="00A3458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A3458E" w:rsidRPr="001479A3" w:rsidRDefault="00A3458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A3458E" w:rsidRPr="007863B9" w:rsidRDefault="00A3458E" w:rsidP="003D4736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3458E" w:rsidRDefault="00A3458E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A3458E" w:rsidRDefault="00A3458E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A3458E" w:rsidRDefault="00A3458E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A3458E" w:rsidRPr="001479A3" w:rsidRDefault="00A3458E" w:rsidP="003D4736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66" type="#_x0000_t202" style="position:absolute;left:0;text-align:left;margin-left:565.1pt;margin-top:-48.6pt;width:519pt;height:293.5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66" inset=".5mm,,.5mm">
              <w:txbxContent>
                <w:p w:rsidR="00A3458E" w:rsidRDefault="00A3458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Default="00A3458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Pr="00157C43" w:rsidRDefault="00A3458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A3458E" w:rsidRPr="00157C43" w:rsidRDefault="00A3458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3458E" w:rsidRPr="00157C43" w:rsidRDefault="00A3458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A3458E" w:rsidRPr="00157C43" w:rsidRDefault="00A3458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Промышленного сельсовета </w:t>
                  </w:r>
                  <w:proofErr w:type="spellStart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Искитимского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</w:p>
                <w:p w:rsidR="00A3458E" w:rsidRPr="00157C43" w:rsidRDefault="00A3458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Новосибирской области</w:t>
                  </w:r>
                </w:p>
                <w:p w:rsidR="00A3458E" w:rsidRPr="00157C43" w:rsidRDefault="00A3458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3458E" w:rsidRPr="00157C43" w:rsidRDefault="00A3458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3458E" w:rsidRPr="001D7FFD" w:rsidRDefault="00A3458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В.А. Антонов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A3458E" w:rsidRPr="001D7FFD" w:rsidRDefault="00A3458E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A3458E" w:rsidRDefault="00A3458E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A3458E" w:rsidRPr="001D7FFD" w:rsidRDefault="00A3458E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A3458E" w:rsidRPr="001D7FFD" w:rsidRDefault="00A3458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Default="00A3458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Default="00A3458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Pr="001D7FFD" w:rsidRDefault="00A3458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Pr="001D7FFD" w:rsidRDefault="00A3458E" w:rsidP="003D4736">
                  <w:pPr>
                    <w:rPr>
                      <w:sz w:val="24"/>
                    </w:rPr>
                  </w:pPr>
                </w:p>
                <w:p w:rsidR="00A3458E" w:rsidRPr="001D7FFD" w:rsidRDefault="00A3458E" w:rsidP="003D4736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4" type="#_x0000_t202" style="position:absolute;left:0;text-align:left;margin-left:10.8pt;margin-top:-37.05pt;width:542pt;height:307.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4">
              <w:txbxContent>
                <w:p w:rsidR="00A3458E" w:rsidRPr="008C229F" w:rsidRDefault="00A3458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A3458E" w:rsidRPr="00517245" w:rsidRDefault="00A3458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3458E" w:rsidRPr="000E532B" w:rsidRDefault="00A3458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3458E" w:rsidRDefault="00A3458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A3458E" w:rsidRDefault="00A3458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A3458E" w:rsidRPr="001479A3" w:rsidRDefault="00A3458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A3458E" w:rsidRPr="007863B9" w:rsidRDefault="00A3458E" w:rsidP="009E62A4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3458E" w:rsidRDefault="00A3458E" w:rsidP="009E62A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A3458E" w:rsidRDefault="00A3458E" w:rsidP="009E62A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A3458E" w:rsidRDefault="00A3458E" w:rsidP="009E62A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Д.А.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Шишаев</w:t>
                  </w:r>
                  <w:proofErr w:type="spellEnd"/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/</w:t>
                  </w:r>
                </w:p>
                <w:p w:rsidR="00A3458E" w:rsidRPr="001479A3" w:rsidRDefault="00A3458E" w:rsidP="009E62A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5" type="#_x0000_t202" style="position:absolute;left:0;text-align:left;margin-left:565.1pt;margin-top:-48.6pt;width:519pt;height:293.5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5" inset=".5mm,,.5mm">
              <w:txbxContent>
                <w:p w:rsidR="00A3458E" w:rsidRDefault="00A3458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Default="00A3458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Pr="00157C43" w:rsidRDefault="00A3458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A3458E" w:rsidRPr="00157C43" w:rsidRDefault="00A3458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03C6A" w:rsidRDefault="00103C6A" w:rsidP="00103C6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Глава Администрации </w:t>
                  </w:r>
                </w:p>
                <w:p w:rsidR="00103C6A" w:rsidRDefault="00103C6A" w:rsidP="00103C6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Станционно-Ребрихинского</w:t>
                  </w:r>
                  <w:proofErr w:type="spellEnd"/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сельсовета </w:t>
                  </w:r>
                </w:p>
                <w:p w:rsidR="00103C6A" w:rsidRDefault="00103C6A" w:rsidP="00103C6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Ребрихин</w:t>
                  </w:r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>ского</w:t>
                  </w:r>
                  <w:proofErr w:type="spellEnd"/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Алтайского края</w:t>
                  </w:r>
                </w:p>
                <w:p w:rsidR="00103C6A" w:rsidRDefault="00103C6A" w:rsidP="00103C6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103C6A" w:rsidRPr="001D7FFD" w:rsidRDefault="00103C6A" w:rsidP="00103C6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В.В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Странцов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A3458E" w:rsidRPr="001D7FFD" w:rsidRDefault="00A3458E" w:rsidP="009E62A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A3458E" w:rsidRDefault="00A3458E" w:rsidP="009E62A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A3458E" w:rsidRPr="001D7FFD" w:rsidRDefault="00A3458E" w:rsidP="009E62A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A3458E" w:rsidRPr="001D7FFD" w:rsidRDefault="00A3458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Default="00A3458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Pr="001D7FFD" w:rsidRDefault="00A3458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Pr="001D7FFD" w:rsidRDefault="00A3458E" w:rsidP="009E62A4">
                  <w:pPr>
                    <w:rPr>
                      <w:sz w:val="24"/>
                    </w:rPr>
                  </w:pPr>
                </w:p>
                <w:p w:rsidR="00A3458E" w:rsidRPr="001D7FFD" w:rsidRDefault="00A3458E" w:rsidP="009E62A4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9E62A4" w:rsidRPr="00FB2501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E62A4" w:rsidRPr="00FB2501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E62A4" w:rsidRPr="00FB2501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E62A4" w:rsidRPr="00FB2501" w:rsidRDefault="009E62A4" w:rsidP="009E62A4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9E62A4" w:rsidRPr="00114741" w:rsidRDefault="009E62A4" w:rsidP="009E62A4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9E62A4" w:rsidRPr="00FB2501" w:rsidRDefault="009E62A4" w:rsidP="009E62A4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103C6A" w:rsidRPr="00157C43" w:rsidRDefault="00103C6A" w:rsidP="00103C6A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Гагарина</w:t>
      </w:r>
    </w:p>
    <w:p w:rsidR="00103C6A" w:rsidRPr="00157C43" w:rsidRDefault="00103C6A" w:rsidP="00103C6A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>
        <w:rPr>
          <w:rFonts w:ascii="Times New Roman" w:hAnsi="Times New Roman"/>
          <w:b/>
          <w:smallCaps/>
          <w:sz w:val="64"/>
          <w:szCs w:val="64"/>
        </w:rPr>
        <w:t>0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>
        <w:rPr>
          <w:rFonts w:ascii="Times New Roman" w:hAnsi="Times New Roman"/>
          <w:b/>
          <w:smallCaps/>
          <w:sz w:val="64"/>
          <w:szCs w:val="64"/>
        </w:rPr>
        <w:t>540</w:t>
      </w:r>
    </w:p>
    <w:p w:rsidR="00103C6A" w:rsidRPr="00CB0EDC" w:rsidRDefault="00103C6A" w:rsidP="00103C6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 xml:space="preserve">ст. Ребриха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Ребрихинского</w:t>
      </w:r>
      <w:proofErr w:type="spellEnd"/>
      <w:r w:rsidRPr="00C1258E">
        <w:rPr>
          <w:rFonts w:ascii="Times New Roman" w:hAnsi="Times New Roman"/>
          <w:b/>
          <w:smallCaps/>
          <w:sz w:val="48"/>
          <w:szCs w:val="44"/>
        </w:rPr>
        <w:t xml:space="preserve"> района</w:t>
      </w:r>
      <w:r w:rsidRPr="00157C43">
        <w:rPr>
          <w:rFonts w:ascii="Times New Roman" w:hAnsi="Times New Roman"/>
          <w:b/>
          <w:smallCaps/>
          <w:sz w:val="48"/>
          <w:szCs w:val="44"/>
        </w:rPr>
        <w:t xml:space="preserve">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9E62A4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9E62A4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E62A4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9E62A4" w:rsidRPr="00C0445D" w:rsidRDefault="009E62A4" w:rsidP="009E62A4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9E62A4" w:rsidRPr="00C0445D" w:rsidSect="009E62A4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8</w:t>
      </w:r>
    </w:p>
    <w:p w:rsidR="009E62A4" w:rsidRDefault="009E62A4" w:rsidP="009E62A4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9E62A4" w:rsidRPr="00FB2501" w:rsidRDefault="009E62A4" w:rsidP="009E62A4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9E62A4" w:rsidRPr="00FB2501" w:rsidRDefault="009E62A4" w:rsidP="009E62A4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E62A4" w:rsidRPr="00FB2501" w:rsidRDefault="009E62A4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Руководитель проекта</w:t>
      </w:r>
      <w:r w:rsidRPr="00FB2501">
        <w:rPr>
          <w:rFonts w:ascii="Times New Roman" w:hAnsi="Times New Roman"/>
          <w:b/>
          <w:sz w:val="28"/>
          <w:szCs w:val="28"/>
        </w:rPr>
        <w:t xml:space="preserve">: </w:t>
      </w:r>
    </w:p>
    <w:p w:rsidR="009E62A4" w:rsidRPr="00FB2501" w:rsidRDefault="009E62A4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Шишаев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Александрович </w:t>
      </w:r>
      <w:r w:rsidRPr="00FB2501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заведующий дорожной лабораторией ООО ПСК «Дорожная Индустрия Алтая»</w:t>
      </w:r>
    </w:p>
    <w:p w:rsidR="009E62A4" w:rsidRPr="00FB2501" w:rsidRDefault="009E62A4" w:rsidP="009E62A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E62A4" w:rsidRPr="00FB2501" w:rsidRDefault="009E62A4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Исполнители</w:t>
      </w:r>
      <w:r w:rsidRPr="00FB2501">
        <w:rPr>
          <w:rFonts w:ascii="Times New Roman" w:hAnsi="Times New Roman"/>
          <w:b/>
          <w:sz w:val="28"/>
          <w:szCs w:val="28"/>
        </w:rPr>
        <w:t>:</w:t>
      </w:r>
    </w:p>
    <w:p w:rsidR="009E62A4" w:rsidRDefault="009E62A4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Абрамцов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Валерьевич</w:t>
      </w:r>
      <w:r w:rsidRPr="00180785">
        <w:rPr>
          <w:rFonts w:ascii="Times New Roman" w:hAnsi="Times New Roman"/>
          <w:sz w:val="28"/>
          <w:szCs w:val="28"/>
        </w:rPr>
        <w:t xml:space="preserve"> – инженер-проектировщик ООО</w:t>
      </w:r>
      <w:r>
        <w:rPr>
          <w:rFonts w:ascii="Times New Roman" w:hAnsi="Times New Roman"/>
          <w:sz w:val="28"/>
          <w:szCs w:val="28"/>
        </w:rPr>
        <w:t xml:space="preserve"> ПСК «Дорожная Индустрия Алтая»</w:t>
      </w:r>
    </w:p>
    <w:p w:rsidR="009E62A4" w:rsidRDefault="00AB4E25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Воон</w:t>
      </w:r>
      <w:proofErr w:type="spellEnd"/>
      <w:r w:rsidR="009E62A4" w:rsidRPr="001807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Евгений</w:t>
      </w:r>
      <w:r w:rsidR="009E62A4" w:rsidRPr="00180785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ячеславо</w:t>
      </w:r>
      <w:r w:rsidR="009E62A4" w:rsidRPr="00180785">
        <w:rPr>
          <w:rFonts w:ascii="Times New Roman" w:hAnsi="Times New Roman"/>
          <w:sz w:val="28"/>
          <w:szCs w:val="28"/>
        </w:rPr>
        <w:t>вич – инженер-проектировщик ООО ПСК «Дорожная Индустрия Алтая»</w:t>
      </w:r>
    </w:p>
    <w:p w:rsidR="00AB4E25" w:rsidRDefault="00AB4E25" w:rsidP="00AB4E2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Чайников Роман Юрьевич – инженер-проектировщик ООО ПСК «Дорожная Индустрия Алтая»</w:t>
      </w:r>
    </w:p>
    <w:p w:rsidR="009E62A4" w:rsidRPr="00FB2501" w:rsidRDefault="00AB4E25" w:rsidP="00AB4E2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Шлаузер</w:t>
      </w:r>
      <w:proofErr w:type="spellEnd"/>
      <w:r>
        <w:rPr>
          <w:rFonts w:ascii="Times New Roman" w:hAnsi="Times New Roman"/>
          <w:sz w:val="28"/>
          <w:szCs w:val="28"/>
        </w:rPr>
        <w:t xml:space="preserve"> Павел Иванович – инженер-проектировщик ООО ПСК «Дорожная Индустрия Алтая»</w:t>
      </w:r>
      <w:r w:rsidR="00FD78FF" w:rsidRPr="00FD78FF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6" style="position:absolute;left:0;text-align:left;margin-left:965.7pt;margin-top:9.2pt;width:143.95pt;height:7.35pt;z-index:25169100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6" inset="1pt,1pt,1pt,1pt">
              <w:txbxContent>
                <w:p w:rsidR="00A3458E" w:rsidRPr="00AD69C7" w:rsidRDefault="00A3458E" w:rsidP="009E62A4"/>
              </w:txbxContent>
            </v:textbox>
          </v:rect>
        </w:pict>
      </w:r>
    </w:p>
    <w:p w:rsidR="003D4736" w:rsidRPr="00FB2501" w:rsidRDefault="00FD78FF" w:rsidP="009E62A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D78FF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67" style="position:absolute;left:0;text-align:left;margin-left:965.7pt;margin-top:9.2pt;width:143.95pt;height:7.35pt;z-index:2516705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67" inset="1pt,1pt,1pt,1pt">
              <w:txbxContent>
                <w:p w:rsidR="00A3458E" w:rsidRPr="00AD69C7" w:rsidRDefault="00A3458E" w:rsidP="003D4736"/>
              </w:txbxContent>
            </v:textbox>
          </v:rect>
        </w:pict>
      </w: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FD78FF" w:rsidP="003D47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168" style="position:absolute;margin-left:1012pt;margin-top:118.6pt;width:38.25pt;height:12.5pt;z-index:2516715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168" inset="1pt,1pt,1pt,1pt">
              <w:txbxContent>
                <w:p w:rsidR="00A3458E" w:rsidRDefault="00A3458E" w:rsidP="003D4736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69" style="position:absolute;margin-left:800.8pt;margin-top:120.85pt;width:163.2pt;height:65.05pt;z-index:2516725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169" inset="1pt,1pt,1pt,1pt">
              <w:txbxContent>
                <w:p w:rsidR="00A3458E" w:rsidRPr="00AD69C7" w:rsidRDefault="00A3458E" w:rsidP="003D4736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70" style="position:absolute;margin-left:1055.15pt;margin-top:132.95pt;width:60.35pt;height:12.5pt;z-index:2516736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170" inset="1pt,1pt,1pt,1pt">
              <w:txbxContent>
                <w:p w:rsidR="00A3458E" w:rsidRPr="00AD69C7" w:rsidRDefault="00A3458E" w:rsidP="003D4736"/>
              </w:txbxContent>
            </v:textbox>
          </v:rect>
        </w:pict>
      </w:r>
      <w:r w:rsidR="003D4736" w:rsidRPr="00FB2501">
        <w:rPr>
          <w:rFonts w:ascii="Times New Roman" w:hAnsi="Times New Roman"/>
          <w:sz w:val="28"/>
          <w:szCs w:val="28"/>
        </w:rPr>
        <w:br w:type="page"/>
      </w:r>
    </w:p>
    <w:p w:rsidR="003D4736" w:rsidRDefault="00BB36F2" w:rsidP="003D4736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-732938</wp:posOffset>
            </wp:positionH>
            <wp:positionV relativeFrom="paragraph">
              <wp:posOffset>-337732</wp:posOffset>
            </wp:positionV>
            <wp:extent cx="15089815" cy="10504968"/>
            <wp:effectExtent l="19050" t="0" r="0" b="0"/>
            <wp:wrapNone/>
            <wp:docPr id="3" name="Рисунок 0" descr="условные обозначени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20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9815" cy="1050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6F2" w:rsidRPr="00FB2501" w:rsidRDefault="00BB36F2" w:rsidP="003D4736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B36F2" w:rsidRPr="00FB2501" w:rsidSect="00F709CB">
          <w:footerReference w:type="even" r:id="rId14"/>
          <w:footerReference w:type="default" r:id="rId15"/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174F97" w:rsidRPr="00FB2501" w:rsidRDefault="00174F97" w:rsidP="00174F9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4024FA" w:rsidRPr="00157C43" w:rsidRDefault="004024FA" w:rsidP="004024F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157C43">
        <w:rPr>
          <w:rFonts w:ascii="Times New Roman" w:hAnsi="Times New Roman"/>
          <w:sz w:val="28"/>
          <w:szCs w:val="28"/>
        </w:rPr>
        <w:t xml:space="preserve">карта </w:t>
      </w:r>
      <w:r w:rsidR="00103C6A">
        <w:rPr>
          <w:rFonts w:ascii="Times New Roman" w:hAnsi="Times New Roman"/>
          <w:sz w:val="28"/>
          <w:szCs w:val="28"/>
        </w:rPr>
        <w:t xml:space="preserve">ст. Ребриха </w:t>
      </w:r>
      <w:proofErr w:type="spellStart"/>
      <w:r>
        <w:rPr>
          <w:rFonts w:ascii="Times New Roman" w:hAnsi="Times New Roman"/>
          <w:sz w:val="28"/>
          <w:szCs w:val="28"/>
        </w:rPr>
        <w:t>Ребрихинского</w:t>
      </w:r>
      <w:proofErr w:type="spellEnd"/>
      <w:r w:rsidRPr="00157C43">
        <w:rPr>
          <w:rFonts w:ascii="Times New Roman" w:hAnsi="Times New Roman"/>
          <w:sz w:val="28"/>
          <w:szCs w:val="28"/>
        </w:rPr>
        <w:t xml:space="preserve"> района </w:t>
      </w:r>
      <w:r>
        <w:rPr>
          <w:rFonts w:ascii="Times New Roman" w:hAnsi="Times New Roman"/>
          <w:sz w:val="28"/>
          <w:szCs w:val="28"/>
        </w:rPr>
        <w:t>Алтайского края в </w:t>
      </w:r>
      <w:r w:rsidRPr="00157C43">
        <w:rPr>
          <w:rFonts w:ascii="Times New Roman" w:hAnsi="Times New Roman"/>
          <w:sz w:val="28"/>
          <w:szCs w:val="28"/>
        </w:rPr>
        <w:t>масштабе</w:t>
      </w:r>
      <w:r>
        <w:rPr>
          <w:rFonts w:ascii="Times New Roman" w:hAnsi="Times New Roman"/>
          <w:sz w:val="28"/>
          <w:szCs w:val="28"/>
        </w:rPr>
        <w:t> </w:t>
      </w:r>
      <w:r w:rsidRPr="00157C43">
        <w:rPr>
          <w:rFonts w:ascii="Times New Roman" w:hAnsi="Times New Roman"/>
          <w:color w:val="000000"/>
          <w:sz w:val="28"/>
          <w:szCs w:val="28"/>
        </w:rPr>
        <w:t>1:5000;</w:t>
      </w:r>
    </w:p>
    <w:p w:rsidR="00174F97" w:rsidRPr="00B41104" w:rsidRDefault="00174F97" w:rsidP="00174F97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данные из </w:t>
      </w:r>
      <w:proofErr w:type="gramStart"/>
      <w:r w:rsidRPr="00B41104">
        <w:rPr>
          <w:rFonts w:ascii="Times New Roman" w:hAnsi="Times New Roman"/>
          <w:sz w:val="28"/>
          <w:szCs w:val="28"/>
        </w:rPr>
        <w:t>открытых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1104">
        <w:rPr>
          <w:rFonts w:ascii="Times New Roman" w:hAnsi="Times New Roman"/>
          <w:sz w:val="28"/>
          <w:szCs w:val="28"/>
        </w:rPr>
        <w:t>Интернет-источников</w:t>
      </w:r>
      <w:proofErr w:type="spellEnd"/>
      <w:r w:rsidRPr="00B41104">
        <w:rPr>
          <w:rFonts w:ascii="Times New Roman" w:hAnsi="Times New Roman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174F97" w:rsidRPr="00B41104" w:rsidRDefault="00174F97" w:rsidP="00174F97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Федерального закона №196-ФЗ от 10.12.1995 «О безопасности дорожного движения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174F97" w:rsidRPr="00B41104" w:rsidRDefault="00174F97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174F97" w:rsidRPr="00174F97" w:rsidRDefault="00174F97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 xml:space="preserve">Приказа Министерства Транспорта РФ от 17.03.2015 №43 «Об утверждении Правил подготовки проектов и схем организации дорожного </w:t>
      </w:r>
      <w:r w:rsidRPr="00174F97">
        <w:rPr>
          <w:rFonts w:ascii="Times New Roman" w:hAnsi="Times New Roman"/>
          <w:sz w:val="28"/>
          <w:szCs w:val="28"/>
        </w:rPr>
        <w:t>движения»;</w:t>
      </w:r>
    </w:p>
    <w:p w:rsidR="00174F97" w:rsidRPr="00B41104" w:rsidRDefault="00174F97" w:rsidP="00174F97">
      <w:pPr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 w:rsidRPr="00B41104">
        <w:rPr>
          <w:rFonts w:ascii="Times New Roman" w:hAnsi="Times New Roman"/>
          <w:sz w:val="28"/>
          <w:szCs w:val="28"/>
        </w:rPr>
        <w:t>Росавтодора</w:t>
      </w:r>
      <w:proofErr w:type="spellEnd"/>
      <w:r w:rsidRPr="00B41104"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174F97" w:rsidRPr="00B41104" w:rsidRDefault="00174F97" w:rsidP="00174F97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</w:t>
      </w:r>
      <w:proofErr w:type="gramStart"/>
      <w:r w:rsidRPr="00B41104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федеральной целевой программе «Повышение безопасности дорожного движения в 2013-2020 годах» (с изменениями на 29.10.2015);</w:t>
      </w:r>
    </w:p>
    <w:p w:rsidR="00174F97" w:rsidRPr="00B41104" w:rsidRDefault="00174F97" w:rsidP="00174F97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 N 120-ст. Изменение № 1 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174F97" w:rsidRPr="00B41104" w:rsidRDefault="00174F97" w:rsidP="00174F97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52290-2004 «Технические средства организации дорожного движения. Знаки дорожные Общие технические требования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>в ред. поправки от 01.04.2006, ИУС N 4, 2006);</w:t>
      </w:r>
    </w:p>
    <w:p w:rsidR="00174F97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 xml:space="preserve">– ГОСТ </w:t>
      </w:r>
      <w:proofErr w:type="gramStart"/>
      <w:r w:rsidRPr="00734469">
        <w:rPr>
          <w:rFonts w:ascii="Times New Roman" w:hAnsi="Times New Roman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sz w:val="28"/>
          <w:szCs w:val="28"/>
        </w:rPr>
        <w:t xml:space="preserve"> 52766-2007 «Дороги автомобильные общего пользования. Элементы обустройства. Общие требования»;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52398-2005 «Классификация автомобильных дорог. Основные параметры и требования»;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52399-2005 «Геометрические элементы автомобильных дорог»;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52575-2006 «Дороги автомобильные общего пользования. Материалы для дорожной разметки. Технические требования»;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52606-2006 «Технические средства организации дорожного движения. Классификация дорожных ограждений»;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174F97" w:rsidRPr="00813EE5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174F97" w:rsidRPr="00B41104" w:rsidRDefault="00174F97" w:rsidP="00174F9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174F97" w:rsidRPr="00B41104" w:rsidRDefault="00174F97" w:rsidP="00174F97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174F97" w:rsidRPr="00B41104" w:rsidRDefault="00174F97" w:rsidP="00174F97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174F97" w:rsidRPr="00B41104" w:rsidRDefault="00174F97" w:rsidP="00174F97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174F97" w:rsidRPr="00B41104" w:rsidRDefault="00174F97" w:rsidP="00174F97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174F97" w:rsidRPr="00B41104" w:rsidRDefault="00174F97" w:rsidP="00174F97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174F97" w:rsidRPr="00B41104" w:rsidRDefault="00174F97" w:rsidP="00174F97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174F97" w:rsidRPr="00B41104" w:rsidRDefault="00174F97" w:rsidP="00174F97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174F97" w:rsidRPr="00B41104" w:rsidRDefault="00174F97" w:rsidP="00174F97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Pr="00F66A86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AC3C7C" w:rsidRDefault="00AC3C7C" w:rsidP="00AC3C7C">
      <w:pPr>
        <w:rPr>
          <w:rFonts w:ascii="Times New Roman" w:hAnsi="Times New Roman"/>
        </w:rPr>
      </w:pP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footerReference w:type="even" r:id="rId16"/>
          <w:footerReference w:type="default" r:id="rId17"/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635773" w:rsidRPr="00FB2501" w:rsidRDefault="00FD78FF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1" type="#_x0000_t202" style="position:absolute;left:0;text-align:left;margin-left:10.8pt;margin-top:-37.05pt;width:542pt;height:307.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1">
              <w:txbxContent>
                <w:p w:rsidR="00A3458E" w:rsidRPr="008C229F" w:rsidRDefault="00A3458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A3458E" w:rsidRPr="00517245" w:rsidRDefault="00A3458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3458E" w:rsidRPr="000E532B" w:rsidRDefault="00A3458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6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3458E" w:rsidRDefault="00A3458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A3458E" w:rsidRDefault="00A3458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A3458E" w:rsidRPr="001479A3" w:rsidRDefault="00A3458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A3458E" w:rsidRPr="007863B9" w:rsidRDefault="00A3458E" w:rsidP="003D4736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3458E" w:rsidRDefault="00A3458E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A3458E" w:rsidRDefault="00A3458E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A3458E" w:rsidRDefault="00A3458E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A3458E" w:rsidRPr="001479A3" w:rsidRDefault="00A3458E" w:rsidP="003D4736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2" type="#_x0000_t202" style="position:absolute;left:0;text-align:left;margin-left:565.1pt;margin-top:-48.6pt;width:519pt;height:293.5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2" inset=".5mm,,.5mm">
              <w:txbxContent>
                <w:p w:rsidR="00A3458E" w:rsidRDefault="00A3458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Default="00A3458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Pr="00157C43" w:rsidRDefault="00A3458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A3458E" w:rsidRPr="00157C43" w:rsidRDefault="00A3458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3458E" w:rsidRPr="00157C43" w:rsidRDefault="00A3458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A3458E" w:rsidRPr="00157C43" w:rsidRDefault="00A3458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Промышленного сельсовета </w:t>
                  </w:r>
                  <w:proofErr w:type="spellStart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Искитимского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</w:p>
                <w:p w:rsidR="00A3458E" w:rsidRPr="00157C43" w:rsidRDefault="00A3458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Новосибирской области</w:t>
                  </w:r>
                </w:p>
                <w:p w:rsidR="00A3458E" w:rsidRPr="00157C43" w:rsidRDefault="00A3458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3458E" w:rsidRPr="00157C43" w:rsidRDefault="00A3458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3458E" w:rsidRPr="001D7FFD" w:rsidRDefault="00A3458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В.А. Антонов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A3458E" w:rsidRPr="001D7FFD" w:rsidRDefault="00A3458E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A3458E" w:rsidRDefault="00A3458E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A3458E" w:rsidRPr="001D7FFD" w:rsidRDefault="00A3458E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A3458E" w:rsidRPr="001D7FFD" w:rsidRDefault="00A3458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Default="00A3458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Default="00A3458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Pr="001D7FFD" w:rsidRDefault="00A3458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Pr="001D7FFD" w:rsidRDefault="00A3458E" w:rsidP="003D4736">
                  <w:pPr>
                    <w:rPr>
                      <w:sz w:val="24"/>
                    </w:rPr>
                  </w:pPr>
                </w:p>
                <w:p w:rsidR="00A3458E" w:rsidRPr="001D7FFD" w:rsidRDefault="00A3458E" w:rsidP="003D4736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7" type="#_x0000_t202" style="position:absolute;left:0;text-align:left;margin-left:10.8pt;margin-top:-37.05pt;width:542pt;height:307.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7">
              <w:txbxContent>
                <w:p w:rsidR="00A3458E" w:rsidRPr="008C229F" w:rsidRDefault="00A3458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A3458E" w:rsidRPr="00517245" w:rsidRDefault="00A3458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3458E" w:rsidRPr="000E532B" w:rsidRDefault="00A3458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3458E" w:rsidRDefault="00A3458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A3458E" w:rsidRDefault="00A3458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A3458E" w:rsidRPr="001479A3" w:rsidRDefault="00A3458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A3458E" w:rsidRPr="007863B9" w:rsidRDefault="00A3458E" w:rsidP="00635773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3458E" w:rsidRDefault="00A3458E" w:rsidP="00635773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A3458E" w:rsidRDefault="00A3458E" w:rsidP="00635773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A3458E" w:rsidRDefault="00A3458E" w:rsidP="00635773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Д.А.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Шишаев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A3458E" w:rsidRPr="001479A3" w:rsidRDefault="00A3458E" w:rsidP="0063577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8" type="#_x0000_t202" style="position:absolute;left:0;text-align:left;margin-left:565.1pt;margin-top:-48.6pt;width:519pt;height:293.5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8" inset=".5mm,,.5mm">
              <w:txbxContent>
                <w:p w:rsidR="00A3458E" w:rsidRDefault="00A3458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Default="00A3458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Pr="00157C43" w:rsidRDefault="00A3458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A3458E" w:rsidRPr="00157C43" w:rsidRDefault="00A3458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03C6A" w:rsidRDefault="00103C6A" w:rsidP="00103C6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Глава Администрации </w:t>
                  </w:r>
                </w:p>
                <w:p w:rsidR="00103C6A" w:rsidRDefault="00103C6A" w:rsidP="00103C6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Станционно-Ребрихинского</w:t>
                  </w:r>
                  <w:proofErr w:type="spellEnd"/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сельсовета </w:t>
                  </w:r>
                </w:p>
                <w:p w:rsidR="00103C6A" w:rsidRDefault="00103C6A" w:rsidP="00103C6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Ребрихин</w:t>
                  </w:r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>ского</w:t>
                  </w:r>
                  <w:proofErr w:type="spellEnd"/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Алтайского края</w:t>
                  </w:r>
                </w:p>
                <w:p w:rsidR="00103C6A" w:rsidRDefault="00103C6A" w:rsidP="00103C6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103C6A" w:rsidRPr="001D7FFD" w:rsidRDefault="00103C6A" w:rsidP="00103C6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В.В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Странцов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A3458E" w:rsidRPr="001D7FFD" w:rsidRDefault="00A3458E" w:rsidP="0063577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A3458E" w:rsidRDefault="00A3458E" w:rsidP="0063577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A3458E" w:rsidRPr="001D7FFD" w:rsidRDefault="00A3458E" w:rsidP="0063577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A3458E" w:rsidRPr="001D7FFD" w:rsidRDefault="00A3458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Default="00A3458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Pr="001D7FFD" w:rsidRDefault="00A3458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Pr="001D7FFD" w:rsidRDefault="00A3458E" w:rsidP="00635773">
                  <w:pPr>
                    <w:rPr>
                      <w:sz w:val="24"/>
                    </w:rPr>
                  </w:pPr>
                </w:p>
                <w:p w:rsidR="00A3458E" w:rsidRPr="001D7FFD" w:rsidRDefault="00A3458E" w:rsidP="00635773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635773" w:rsidRPr="00FB2501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5773" w:rsidRPr="00FB2501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5773" w:rsidRPr="00FB2501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5773" w:rsidRPr="00FB2501" w:rsidRDefault="00635773" w:rsidP="00635773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35773" w:rsidRPr="00114741" w:rsidRDefault="00635773" w:rsidP="00635773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35773" w:rsidRPr="00FB2501" w:rsidRDefault="00635773" w:rsidP="00635773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103C6A" w:rsidRPr="00157C43" w:rsidRDefault="00103C6A" w:rsidP="00103C6A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Гагарина</w:t>
      </w:r>
    </w:p>
    <w:p w:rsidR="00103C6A" w:rsidRPr="00157C43" w:rsidRDefault="00103C6A" w:rsidP="00103C6A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>
        <w:rPr>
          <w:rFonts w:ascii="Times New Roman" w:hAnsi="Times New Roman"/>
          <w:b/>
          <w:smallCaps/>
          <w:sz w:val="64"/>
          <w:szCs w:val="64"/>
        </w:rPr>
        <w:t>0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>
        <w:rPr>
          <w:rFonts w:ascii="Times New Roman" w:hAnsi="Times New Roman"/>
          <w:b/>
          <w:smallCaps/>
          <w:sz w:val="64"/>
          <w:szCs w:val="64"/>
        </w:rPr>
        <w:t>540</w:t>
      </w:r>
    </w:p>
    <w:p w:rsidR="00103C6A" w:rsidRPr="00CB0EDC" w:rsidRDefault="00103C6A" w:rsidP="00103C6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 xml:space="preserve">ст. Ребриха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Ребрихинского</w:t>
      </w:r>
      <w:proofErr w:type="spellEnd"/>
      <w:r w:rsidRPr="00C1258E">
        <w:rPr>
          <w:rFonts w:ascii="Times New Roman" w:hAnsi="Times New Roman"/>
          <w:b/>
          <w:smallCaps/>
          <w:sz w:val="48"/>
          <w:szCs w:val="44"/>
        </w:rPr>
        <w:t xml:space="preserve"> района</w:t>
      </w:r>
      <w:r w:rsidRPr="00157C43">
        <w:rPr>
          <w:rFonts w:ascii="Times New Roman" w:hAnsi="Times New Roman"/>
          <w:b/>
          <w:smallCaps/>
          <w:sz w:val="48"/>
          <w:szCs w:val="44"/>
        </w:rPr>
        <w:t xml:space="preserve">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635773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635773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5773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635773" w:rsidRPr="00C0445D" w:rsidRDefault="00635773" w:rsidP="00635773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35773" w:rsidRPr="00C0445D" w:rsidSect="00635773">
          <w:footerReference w:type="even" r:id="rId18"/>
          <w:footerReference w:type="default" r:id="rId19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8</w:t>
      </w:r>
    </w:p>
    <w:p w:rsidR="00635773" w:rsidRDefault="00635773" w:rsidP="00635773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635773" w:rsidRPr="00FB2501" w:rsidRDefault="00635773" w:rsidP="00635773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635773" w:rsidRPr="00FB2501" w:rsidRDefault="00635773" w:rsidP="00635773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Руководитель проекта</w:t>
      </w:r>
      <w:r w:rsidRPr="00FB2501">
        <w:rPr>
          <w:rFonts w:ascii="Times New Roman" w:hAnsi="Times New Roman"/>
          <w:b/>
          <w:sz w:val="28"/>
          <w:szCs w:val="28"/>
        </w:rPr>
        <w:t xml:space="preserve">: </w:t>
      </w: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Шишаев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Александрович </w:t>
      </w:r>
      <w:r w:rsidRPr="00FB2501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заведующий дорожной лабораторией ООО ПСК «Дорожная Индустрия Алтая»</w:t>
      </w:r>
    </w:p>
    <w:p w:rsidR="00BE2636" w:rsidRPr="00FB2501" w:rsidRDefault="00BE2636" w:rsidP="00BE26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Исполнители</w:t>
      </w:r>
      <w:r w:rsidRPr="00FB2501">
        <w:rPr>
          <w:rFonts w:ascii="Times New Roman" w:hAnsi="Times New Roman"/>
          <w:b/>
          <w:sz w:val="28"/>
          <w:szCs w:val="28"/>
        </w:rPr>
        <w:t>: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Абрамцов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Валерьевич</w:t>
      </w:r>
      <w:r w:rsidRPr="00180785">
        <w:rPr>
          <w:rFonts w:ascii="Times New Roman" w:hAnsi="Times New Roman"/>
          <w:sz w:val="28"/>
          <w:szCs w:val="28"/>
        </w:rPr>
        <w:t xml:space="preserve"> – инженер-проектировщик ООО</w:t>
      </w:r>
      <w:r>
        <w:rPr>
          <w:rFonts w:ascii="Times New Roman" w:hAnsi="Times New Roman"/>
          <w:sz w:val="28"/>
          <w:szCs w:val="28"/>
        </w:rPr>
        <w:t xml:space="preserve"> ПСК «Дорожная Индустрия Алтая»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Воон</w:t>
      </w:r>
      <w:proofErr w:type="spellEnd"/>
      <w:r w:rsidRPr="001807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Евгений</w:t>
      </w:r>
      <w:r w:rsidRPr="00180785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ячеславо</w:t>
      </w:r>
      <w:r w:rsidRPr="00180785">
        <w:rPr>
          <w:rFonts w:ascii="Times New Roman" w:hAnsi="Times New Roman"/>
          <w:sz w:val="28"/>
          <w:szCs w:val="28"/>
        </w:rPr>
        <w:t>вич – инженер-проектировщик ООО ПСК «Дорожная Индустрия Алтая»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Чайников Роман Юрьевич – инженер-проектировщик ООО ПСК «Дорожная Индустрия Алтая»</w:t>
      </w:r>
    </w:p>
    <w:p w:rsidR="00635773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Шлаузер</w:t>
      </w:r>
      <w:proofErr w:type="spellEnd"/>
      <w:r>
        <w:rPr>
          <w:rFonts w:ascii="Times New Roman" w:hAnsi="Times New Roman"/>
          <w:sz w:val="28"/>
          <w:szCs w:val="28"/>
        </w:rPr>
        <w:t xml:space="preserve"> Павел Иванович – инженер-проектировщик ООО ПСК «Дорожная Индустрия Алтая»</w:t>
      </w:r>
      <w:r w:rsidR="00FD78FF" w:rsidRPr="00FD78FF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92" style="position:absolute;left:0;text-align:left;margin-left:965.7pt;margin-top:9.2pt;width:143.95pt;height:7.35pt;z-index:25169920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92" inset="1pt,1pt,1pt,1pt">
              <w:txbxContent>
                <w:p w:rsidR="00A3458E" w:rsidRPr="00AD69C7" w:rsidRDefault="00A3458E" w:rsidP="00BE2636"/>
              </w:txbxContent>
            </v:textbox>
          </v:rect>
        </w:pict>
      </w:r>
      <w:r w:rsidR="00FD78FF" w:rsidRPr="00FD78FF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9" style="position:absolute;left:0;text-align:left;margin-left:965.7pt;margin-top:9.2pt;width:143.95pt;height:7.35pt;z-index:25169510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9" inset="1pt,1pt,1pt,1pt">
              <w:txbxContent>
                <w:p w:rsidR="00A3458E" w:rsidRPr="00AD69C7" w:rsidRDefault="00A3458E" w:rsidP="00635773"/>
              </w:txbxContent>
            </v:textbox>
          </v:rect>
        </w:pict>
      </w:r>
    </w:p>
    <w:p w:rsidR="003D4736" w:rsidRPr="00FB2501" w:rsidRDefault="00FD78FF" w:rsidP="0063577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D78FF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73" style="position:absolute;left:0;text-align:left;margin-left:965.7pt;margin-top:9.2pt;width:143.95pt;height:7.35pt;z-index:251677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73" inset="1pt,1pt,1pt,1pt">
              <w:txbxContent>
                <w:p w:rsidR="00A3458E" w:rsidRPr="00AD69C7" w:rsidRDefault="00A3458E" w:rsidP="003D4736"/>
              </w:txbxContent>
            </v:textbox>
          </v:rect>
        </w:pict>
      </w: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FD78FF" w:rsidP="003D47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174" style="position:absolute;margin-left:1012pt;margin-top:118.6pt;width:38.25pt;height:12.5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174" inset="1pt,1pt,1pt,1pt">
              <w:txbxContent>
                <w:p w:rsidR="00A3458E" w:rsidRDefault="00A3458E" w:rsidP="003D4736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75" style="position:absolute;margin-left:800.8pt;margin-top:120.85pt;width:163.2pt;height:65.05pt;z-index:251679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175" inset="1pt,1pt,1pt,1pt">
              <w:txbxContent>
                <w:p w:rsidR="00A3458E" w:rsidRPr="00AD69C7" w:rsidRDefault="00A3458E" w:rsidP="003D4736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76" style="position:absolute;margin-left:1055.15pt;margin-top:132.95pt;width:60.35pt;height:12.5pt;z-index:2516807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176" inset="1pt,1pt,1pt,1pt">
              <w:txbxContent>
                <w:p w:rsidR="00A3458E" w:rsidRPr="00AD69C7" w:rsidRDefault="00A3458E" w:rsidP="003D4736"/>
              </w:txbxContent>
            </v:textbox>
          </v:rect>
        </w:pict>
      </w:r>
      <w:r w:rsidR="003D4736" w:rsidRPr="00FB2501">
        <w:rPr>
          <w:rFonts w:ascii="Times New Roman" w:hAnsi="Times New Roman"/>
          <w:sz w:val="28"/>
          <w:szCs w:val="28"/>
        </w:rPr>
        <w:br w:type="page"/>
      </w:r>
    </w:p>
    <w:p w:rsidR="003D4736" w:rsidRDefault="00BB36F2" w:rsidP="003D4736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-722305</wp:posOffset>
            </wp:positionH>
            <wp:positionV relativeFrom="paragraph">
              <wp:posOffset>-358997</wp:posOffset>
            </wp:positionV>
            <wp:extent cx="15086640" cy="10504968"/>
            <wp:effectExtent l="19050" t="0" r="960" b="0"/>
            <wp:wrapNone/>
            <wp:docPr id="4" name="Рисунок 0" descr="условные обозначени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20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6640" cy="1050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6F2" w:rsidRPr="00FB2501" w:rsidRDefault="00BB36F2" w:rsidP="003D4736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B36F2" w:rsidRPr="00FB2501" w:rsidSect="00F709CB">
          <w:footerReference w:type="even" r:id="rId20"/>
          <w:footerReference w:type="default" r:id="rId21"/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174F97" w:rsidRPr="00FB2501" w:rsidRDefault="00174F97" w:rsidP="00174F9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4024FA" w:rsidRPr="00157C43" w:rsidRDefault="004024FA" w:rsidP="004024F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157C43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>с</w:t>
      </w:r>
      <w:r w:rsidR="00103C6A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. </w:t>
      </w:r>
      <w:r w:rsidR="00103C6A">
        <w:rPr>
          <w:rFonts w:ascii="Times New Roman" w:hAnsi="Times New Roman"/>
          <w:sz w:val="28"/>
          <w:szCs w:val="28"/>
        </w:rPr>
        <w:t>Ребриха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Ребрихинского</w:t>
      </w:r>
      <w:proofErr w:type="spellEnd"/>
      <w:r w:rsidRPr="00157C43">
        <w:rPr>
          <w:rFonts w:ascii="Times New Roman" w:hAnsi="Times New Roman"/>
          <w:sz w:val="28"/>
          <w:szCs w:val="28"/>
        </w:rPr>
        <w:t xml:space="preserve"> района </w:t>
      </w:r>
      <w:r>
        <w:rPr>
          <w:rFonts w:ascii="Times New Roman" w:hAnsi="Times New Roman"/>
          <w:sz w:val="28"/>
          <w:szCs w:val="28"/>
        </w:rPr>
        <w:t>Алтайского края в </w:t>
      </w:r>
      <w:r w:rsidRPr="00157C43">
        <w:rPr>
          <w:rFonts w:ascii="Times New Roman" w:hAnsi="Times New Roman"/>
          <w:sz w:val="28"/>
          <w:szCs w:val="28"/>
        </w:rPr>
        <w:t>масштабе</w:t>
      </w:r>
      <w:r>
        <w:rPr>
          <w:rFonts w:ascii="Times New Roman" w:hAnsi="Times New Roman"/>
          <w:sz w:val="28"/>
          <w:szCs w:val="28"/>
        </w:rPr>
        <w:t> </w:t>
      </w:r>
      <w:r w:rsidRPr="00157C43">
        <w:rPr>
          <w:rFonts w:ascii="Times New Roman" w:hAnsi="Times New Roman"/>
          <w:color w:val="000000"/>
          <w:sz w:val="28"/>
          <w:szCs w:val="28"/>
        </w:rPr>
        <w:t>1:5000;</w:t>
      </w:r>
    </w:p>
    <w:p w:rsidR="00174F97" w:rsidRPr="00B41104" w:rsidRDefault="00174F97" w:rsidP="00174F97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данные из </w:t>
      </w:r>
      <w:proofErr w:type="gramStart"/>
      <w:r w:rsidRPr="00B41104">
        <w:rPr>
          <w:rFonts w:ascii="Times New Roman" w:hAnsi="Times New Roman"/>
          <w:sz w:val="28"/>
          <w:szCs w:val="28"/>
        </w:rPr>
        <w:t>открытых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1104">
        <w:rPr>
          <w:rFonts w:ascii="Times New Roman" w:hAnsi="Times New Roman"/>
          <w:sz w:val="28"/>
          <w:szCs w:val="28"/>
        </w:rPr>
        <w:t>Интернет-источников</w:t>
      </w:r>
      <w:proofErr w:type="spellEnd"/>
      <w:r w:rsidRPr="00B41104">
        <w:rPr>
          <w:rFonts w:ascii="Times New Roman" w:hAnsi="Times New Roman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174F97" w:rsidRPr="00B41104" w:rsidRDefault="00174F97" w:rsidP="00174F97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Федерального закона №196-ФЗ от 10.12.1995 «О безопасности дорожного движения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174F97" w:rsidRPr="00B41104" w:rsidRDefault="00174F97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174F97" w:rsidRPr="00174F97" w:rsidRDefault="00174F97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 xml:space="preserve">Приказа Министерства Транспорта РФ от 17.03.2015 №43 «Об утверждении Правил подготовки проектов и схем организации дорожного </w:t>
      </w:r>
      <w:r w:rsidRPr="00174F97">
        <w:rPr>
          <w:rFonts w:ascii="Times New Roman" w:hAnsi="Times New Roman"/>
          <w:sz w:val="28"/>
          <w:szCs w:val="28"/>
        </w:rPr>
        <w:t>движения»;</w:t>
      </w:r>
    </w:p>
    <w:p w:rsidR="00174F97" w:rsidRPr="00B41104" w:rsidRDefault="00174F97" w:rsidP="00174F97">
      <w:pPr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 w:rsidRPr="00B41104">
        <w:rPr>
          <w:rFonts w:ascii="Times New Roman" w:hAnsi="Times New Roman"/>
          <w:sz w:val="28"/>
          <w:szCs w:val="28"/>
        </w:rPr>
        <w:t>Росавтодора</w:t>
      </w:r>
      <w:proofErr w:type="spellEnd"/>
      <w:r w:rsidRPr="00B41104"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174F97" w:rsidRPr="00B41104" w:rsidRDefault="00174F97" w:rsidP="00174F97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</w:t>
      </w:r>
      <w:proofErr w:type="gramStart"/>
      <w:r w:rsidRPr="00B41104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федеральной целевой программе «Повышение безопасности дорожного движения в 2013-2020 годах» (с изменениями на 29.10.2015);</w:t>
      </w:r>
    </w:p>
    <w:p w:rsidR="00174F97" w:rsidRPr="00B41104" w:rsidRDefault="00174F97" w:rsidP="00174F97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 N 120-ст. Изменение № 1 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174F97" w:rsidRPr="00B41104" w:rsidRDefault="00174F97" w:rsidP="00174F97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52290-2004 «Технические средства организации дорожного движения. Знаки дорожные Общие технические требования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>в ред. поправки от 01.04.2006, ИУС N 4, 2006);</w:t>
      </w:r>
    </w:p>
    <w:p w:rsidR="00174F97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 xml:space="preserve">– ГОСТ </w:t>
      </w:r>
      <w:proofErr w:type="gramStart"/>
      <w:r w:rsidRPr="00734469">
        <w:rPr>
          <w:rFonts w:ascii="Times New Roman" w:hAnsi="Times New Roman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sz w:val="28"/>
          <w:szCs w:val="28"/>
        </w:rPr>
        <w:t xml:space="preserve"> 52766-2007 «Дороги автомобильные общего пользования. Элементы обустройства. Общие требования»;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52398-2005 «Классификация автомобильных дорог. Основные параметры и требования»;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52399-2005 «Геометрические элементы автомобильных дорог»;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52575-2006 «Дороги автомобильные общего пользования. Материалы для дорожной разметки. Технические требования»;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52606-2006 «Технические средства организации дорожного движения. Классификация дорожных ограждений»;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174F97" w:rsidRPr="00813EE5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174F97" w:rsidRPr="00B41104" w:rsidRDefault="00174F97" w:rsidP="00174F9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174F97" w:rsidRPr="00B41104" w:rsidRDefault="00174F97" w:rsidP="00174F97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174F97" w:rsidRPr="00B41104" w:rsidRDefault="00174F97" w:rsidP="00174F97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174F97" w:rsidRPr="00B41104" w:rsidRDefault="00174F97" w:rsidP="00174F97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174F97" w:rsidRPr="00B41104" w:rsidRDefault="00174F97" w:rsidP="00174F97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174F97" w:rsidRPr="00B41104" w:rsidRDefault="00174F97" w:rsidP="00174F97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174F97" w:rsidRPr="00B41104" w:rsidRDefault="00174F97" w:rsidP="00174F97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174F97" w:rsidRPr="00B41104" w:rsidRDefault="00174F97" w:rsidP="00174F97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174F97" w:rsidRPr="00B41104" w:rsidRDefault="00174F97" w:rsidP="00174F97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footerReference w:type="even" r:id="rId22"/>
          <w:footerReference w:type="default" r:id="rId23"/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AC3C7C">
      <w:pPr>
        <w:rPr>
          <w:szCs w:val="36"/>
        </w:rPr>
      </w:pPr>
    </w:p>
    <w:sectPr w:rsidR="00DD31DD" w:rsidRPr="00AC3C7C" w:rsidSect="007B54DA">
      <w:footerReference w:type="even" r:id="rId24"/>
      <w:footerReference w:type="default" r:id="rId25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458E" w:rsidRDefault="00A3458E" w:rsidP="00472C77">
      <w:pPr>
        <w:spacing w:after="0" w:line="240" w:lineRule="auto"/>
      </w:pPr>
      <w:r>
        <w:separator/>
      </w:r>
    </w:p>
  </w:endnote>
  <w:endnote w:type="continuationSeparator" w:id="1">
    <w:p w:rsidR="00A3458E" w:rsidRDefault="00A3458E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58E" w:rsidRDefault="00FD78FF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3458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3458E" w:rsidRDefault="00A3458E" w:rsidP="00F709CB">
    <w:pPr>
      <w:pStyle w:val="a3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58E" w:rsidRPr="00E26FC8" w:rsidRDefault="00A3458E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3458E" w:rsidRDefault="00A3458E" w:rsidP="00F709CB">
    <w:pPr>
      <w:pStyle w:val="a3"/>
      <w:ind w:right="360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58E" w:rsidRDefault="00FD78FF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3458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3458E" w:rsidRDefault="00A3458E" w:rsidP="00F709CB">
    <w:pPr>
      <w:pStyle w:val="a3"/>
      <w:ind w:right="36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58E" w:rsidRPr="00E26FC8" w:rsidRDefault="00A3458E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3458E" w:rsidRDefault="00A3458E" w:rsidP="00F709CB">
    <w:pPr>
      <w:pStyle w:val="a3"/>
      <w:ind w:right="360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58E" w:rsidRDefault="00FD78FF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3458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3458E" w:rsidRDefault="00A3458E" w:rsidP="00F709CB">
    <w:pPr>
      <w:pStyle w:val="a3"/>
      <w:ind w:right="360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58E" w:rsidRPr="00E26FC8" w:rsidRDefault="00A3458E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3458E" w:rsidRDefault="00A3458E" w:rsidP="00F709CB">
    <w:pPr>
      <w:pStyle w:val="a3"/>
      <w:ind w:right="360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58E" w:rsidRDefault="00FD78FF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3458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3458E" w:rsidRDefault="00A3458E" w:rsidP="00F709CB">
    <w:pPr>
      <w:pStyle w:val="a3"/>
      <w:ind w:right="360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58E" w:rsidRPr="00E26FC8" w:rsidRDefault="00A3458E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3458E" w:rsidRDefault="00A3458E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58E" w:rsidRPr="00E26FC8" w:rsidRDefault="00A3458E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3458E" w:rsidRDefault="00A3458E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58E" w:rsidRDefault="00FD78FF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3458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3458E" w:rsidRDefault="00A3458E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58E" w:rsidRPr="00E26FC8" w:rsidRDefault="00A3458E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3458E" w:rsidRDefault="00A3458E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58E" w:rsidRDefault="00FD78FF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3458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3458E" w:rsidRDefault="00A3458E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58E" w:rsidRPr="00E26FC8" w:rsidRDefault="00A3458E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3458E" w:rsidRDefault="00A3458E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58E" w:rsidRDefault="00FD78FF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3458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3458E" w:rsidRDefault="00A3458E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58E" w:rsidRPr="00E26FC8" w:rsidRDefault="00A3458E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3458E" w:rsidRDefault="00A3458E" w:rsidP="00F709CB">
    <w:pPr>
      <w:pStyle w:val="a3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58E" w:rsidRDefault="00FD78FF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3458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3458E" w:rsidRDefault="00A3458E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458E" w:rsidRDefault="00A3458E" w:rsidP="00472C77">
      <w:pPr>
        <w:spacing w:after="0" w:line="240" w:lineRule="auto"/>
      </w:pPr>
      <w:r>
        <w:separator/>
      </w:r>
    </w:p>
  </w:footnote>
  <w:footnote w:type="continuationSeparator" w:id="1">
    <w:p w:rsidR="00A3458E" w:rsidRDefault="00A3458E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1577"/>
    <w:rsid w:val="00031591"/>
    <w:rsid w:val="00031F16"/>
    <w:rsid w:val="000368EC"/>
    <w:rsid w:val="00051288"/>
    <w:rsid w:val="000518FA"/>
    <w:rsid w:val="000572ED"/>
    <w:rsid w:val="00093043"/>
    <w:rsid w:val="00093614"/>
    <w:rsid w:val="00097DCB"/>
    <w:rsid w:val="000A31D6"/>
    <w:rsid w:val="000A5805"/>
    <w:rsid w:val="000A703C"/>
    <w:rsid w:val="000B4163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3C6A"/>
    <w:rsid w:val="001060A5"/>
    <w:rsid w:val="00114741"/>
    <w:rsid w:val="00122C49"/>
    <w:rsid w:val="00124274"/>
    <w:rsid w:val="001330FF"/>
    <w:rsid w:val="00134726"/>
    <w:rsid w:val="001370A3"/>
    <w:rsid w:val="00140F30"/>
    <w:rsid w:val="0014269E"/>
    <w:rsid w:val="00143F78"/>
    <w:rsid w:val="001477E7"/>
    <w:rsid w:val="001479A3"/>
    <w:rsid w:val="00151715"/>
    <w:rsid w:val="0015609D"/>
    <w:rsid w:val="00157C43"/>
    <w:rsid w:val="00164CAE"/>
    <w:rsid w:val="00165911"/>
    <w:rsid w:val="0016673B"/>
    <w:rsid w:val="00170622"/>
    <w:rsid w:val="001729EF"/>
    <w:rsid w:val="00173A2C"/>
    <w:rsid w:val="00174F97"/>
    <w:rsid w:val="00176D39"/>
    <w:rsid w:val="00191A36"/>
    <w:rsid w:val="00191D8A"/>
    <w:rsid w:val="001A24F7"/>
    <w:rsid w:val="001B39EC"/>
    <w:rsid w:val="001C46F7"/>
    <w:rsid w:val="001D19F3"/>
    <w:rsid w:val="001D2CD0"/>
    <w:rsid w:val="001D7FFD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F5778"/>
    <w:rsid w:val="002F693D"/>
    <w:rsid w:val="0030212F"/>
    <w:rsid w:val="00306FEC"/>
    <w:rsid w:val="0031563C"/>
    <w:rsid w:val="00321330"/>
    <w:rsid w:val="0033247C"/>
    <w:rsid w:val="003326B8"/>
    <w:rsid w:val="003326C6"/>
    <w:rsid w:val="00332D12"/>
    <w:rsid w:val="003535D9"/>
    <w:rsid w:val="0036224C"/>
    <w:rsid w:val="00371791"/>
    <w:rsid w:val="00371E5C"/>
    <w:rsid w:val="00371F0A"/>
    <w:rsid w:val="00374C68"/>
    <w:rsid w:val="00375A62"/>
    <w:rsid w:val="00382722"/>
    <w:rsid w:val="00382959"/>
    <w:rsid w:val="00394A2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023"/>
    <w:rsid w:val="003F196E"/>
    <w:rsid w:val="003F433B"/>
    <w:rsid w:val="003F5ECB"/>
    <w:rsid w:val="004024FA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2EF"/>
    <w:rsid w:val="00461CA3"/>
    <w:rsid w:val="00462304"/>
    <w:rsid w:val="00464B37"/>
    <w:rsid w:val="00465903"/>
    <w:rsid w:val="00467A3C"/>
    <w:rsid w:val="00472C77"/>
    <w:rsid w:val="00480D7B"/>
    <w:rsid w:val="00484696"/>
    <w:rsid w:val="0049148D"/>
    <w:rsid w:val="004951F8"/>
    <w:rsid w:val="0049537F"/>
    <w:rsid w:val="00495408"/>
    <w:rsid w:val="004A2B4D"/>
    <w:rsid w:val="004A30DC"/>
    <w:rsid w:val="004A3A60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60E0"/>
    <w:rsid w:val="00611106"/>
    <w:rsid w:val="00613C44"/>
    <w:rsid w:val="00627E66"/>
    <w:rsid w:val="006332E4"/>
    <w:rsid w:val="00635773"/>
    <w:rsid w:val="00636D10"/>
    <w:rsid w:val="00640382"/>
    <w:rsid w:val="00641DEC"/>
    <w:rsid w:val="0064318E"/>
    <w:rsid w:val="006514E2"/>
    <w:rsid w:val="0066370C"/>
    <w:rsid w:val="00666B40"/>
    <w:rsid w:val="00667F5A"/>
    <w:rsid w:val="0067762B"/>
    <w:rsid w:val="00685476"/>
    <w:rsid w:val="006941C3"/>
    <w:rsid w:val="00694727"/>
    <w:rsid w:val="006A1564"/>
    <w:rsid w:val="006A6370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F0720"/>
    <w:rsid w:val="00701156"/>
    <w:rsid w:val="007025E0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82F93"/>
    <w:rsid w:val="007863B9"/>
    <w:rsid w:val="00790CCE"/>
    <w:rsid w:val="007937AD"/>
    <w:rsid w:val="0079653A"/>
    <w:rsid w:val="007A361C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CBF"/>
    <w:rsid w:val="00881EF9"/>
    <w:rsid w:val="00885E16"/>
    <w:rsid w:val="00892AFA"/>
    <w:rsid w:val="00893AE5"/>
    <w:rsid w:val="008A1B25"/>
    <w:rsid w:val="008A5A12"/>
    <w:rsid w:val="008A63D7"/>
    <w:rsid w:val="008A788A"/>
    <w:rsid w:val="008B2CEC"/>
    <w:rsid w:val="008C04A5"/>
    <w:rsid w:val="008C12BE"/>
    <w:rsid w:val="008C41EE"/>
    <w:rsid w:val="008C6633"/>
    <w:rsid w:val="008D0AFC"/>
    <w:rsid w:val="008F5904"/>
    <w:rsid w:val="008F7891"/>
    <w:rsid w:val="009005EE"/>
    <w:rsid w:val="00900EEF"/>
    <w:rsid w:val="00910BB9"/>
    <w:rsid w:val="00913017"/>
    <w:rsid w:val="009237B7"/>
    <w:rsid w:val="00930315"/>
    <w:rsid w:val="009368A5"/>
    <w:rsid w:val="00947199"/>
    <w:rsid w:val="009500C4"/>
    <w:rsid w:val="00950CA5"/>
    <w:rsid w:val="0095515C"/>
    <w:rsid w:val="00955448"/>
    <w:rsid w:val="009613B3"/>
    <w:rsid w:val="0096624A"/>
    <w:rsid w:val="00987741"/>
    <w:rsid w:val="00987CAB"/>
    <w:rsid w:val="00993DB3"/>
    <w:rsid w:val="009960F7"/>
    <w:rsid w:val="009A3021"/>
    <w:rsid w:val="009A3E6D"/>
    <w:rsid w:val="009A7CCC"/>
    <w:rsid w:val="009B04CE"/>
    <w:rsid w:val="009B1AE8"/>
    <w:rsid w:val="009B47FA"/>
    <w:rsid w:val="009C635A"/>
    <w:rsid w:val="009D7988"/>
    <w:rsid w:val="009E62A4"/>
    <w:rsid w:val="009F19B4"/>
    <w:rsid w:val="009F3CB6"/>
    <w:rsid w:val="00A07FA3"/>
    <w:rsid w:val="00A1532D"/>
    <w:rsid w:val="00A1604A"/>
    <w:rsid w:val="00A203AA"/>
    <w:rsid w:val="00A2041E"/>
    <w:rsid w:val="00A21E0C"/>
    <w:rsid w:val="00A23401"/>
    <w:rsid w:val="00A3458E"/>
    <w:rsid w:val="00A3660B"/>
    <w:rsid w:val="00A40F83"/>
    <w:rsid w:val="00A44A2C"/>
    <w:rsid w:val="00A50629"/>
    <w:rsid w:val="00A535F1"/>
    <w:rsid w:val="00A55B4F"/>
    <w:rsid w:val="00A55C5A"/>
    <w:rsid w:val="00A57EE8"/>
    <w:rsid w:val="00A63825"/>
    <w:rsid w:val="00A66A90"/>
    <w:rsid w:val="00A74066"/>
    <w:rsid w:val="00A75465"/>
    <w:rsid w:val="00A76DE1"/>
    <w:rsid w:val="00A81FFF"/>
    <w:rsid w:val="00A82139"/>
    <w:rsid w:val="00A8225B"/>
    <w:rsid w:val="00A90DB6"/>
    <w:rsid w:val="00A93CF9"/>
    <w:rsid w:val="00AA5049"/>
    <w:rsid w:val="00AB4E25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20AF2"/>
    <w:rsid w:val="00B32CFC"/>
    <w:rsid w:val="00B36A07"/>
    <w:rsid w:val="00B37DA5"/>
    <w:rsid w:val="00B40E53"/>
    <w:rsid w:val="00B41104"/>
    <w:rsid w:val="00B457A0"/>
    <w:rsid w:val="00B47218"/>
    <w:rsid w:val="00B479EB"/>
    <w:rsid w:val="00B53EA7"/>
    <w:rsid w:val="00B547D5"/>
    <w:rsid w:val="00B62873"/>
    <w:rsid w:val="00B66E04"/>
    <w:rsid w:val="00B678EA"/>
    <w:rsid w:val="00B70BB0"/>
    <w:rsid w:val="00B71DD0"/>
    <w:rsid w:val="00B727E8"/>
    <w:rsid w:val="00B76BE4"/>
    <w:rsid w:val="00B86DDE"/>
    <w:rsid w:val="00B910C3"/>
    <w:rsid w:val="00B921EF"/>
    <w:rsid w:val="00BA0CF4"/>
    <w:rsid w:val="00BA127F"/>
    <w:rsid w:val="00BB1392"/>
    <w:rsid w:val="00BB13EE"/>
    <w:rsid w:val="00BB2F1C"/>
    <w:rsid w:val="00BB36F2"/>
    <w:rsid w:val="00BB3FA7"/>
    <w:rsid w:val="00BB72FF"/>
    <w:rsid w:val="00BC7374"/>
    <w:rsid w:val="00BD2864"/>
    <w:rsid w:val="00BD3B3A"/>
    <w:rsid w:val="00BD4FBC"/>
    <w:rsid w:val="00BD7241"/>
    <w:rsid w:val="00BE2503"/>
    <w:rsid w:val="00BE2636"/>
    <w:rsid w:val="00BE2D0C"/>
    <w:rsid w:val="00BE706F"/>
    <w:rsid w:val="00BE71F2"/>
    <w:rsid w:val="00BF2660"/>
    <w:rsid w:val="00BF29E9"/>
    <w:rsid w:val="00BF3DB8"/>
    <w:rsid w:val="00C0445D"/>
    <w:rsid w:val="00C1258E"/>
    <w:rsid w:val="00C21471"/>
    <w:rsid w:val="00C21FAB"/>
    <w:rsid w:val="00C24162"/>
    <w:rsid w:val="00C34918"/>
    <w:rsid w:val="00C3567B"/>
    <w:rsid w:val="00C4074D"/>
    <w:rsid w:val="00C42584"/>
    <w:rsid w:val="00C479D4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BE9"/>
    <w:rsid w:val="00CD489B"/>
    <w:rsid w:val="00CD6FAE"/>
    <w:rsid w:val="00CE51ED"/>
    <w:rsid w:val="00CE56D5"/>
    <w:rsid w:val="00D10ABB"/>
    <w:rsid w:val="00D10D3D"/>
    <w:rsid w:val="00D21178"/>
    <w:rsid w:val="00D220D5"/>
    <w:rsid w:val="00D23AD9"/>
    <w:rsid w:val="00D26B59"/>
    <w:rsid w:val="00D27C10"/>
    <w:rsid w:val="00D304C5"/>
    <w:rsid w:val="00D3068C"/>
    <w:rsid w:val="00D32BB3"/>
    <w:rsid w:val="00D35F3E"/>
    <w:rsid w:val="00D36902"/>
    <w:rsid w:val="00D529E8"/>
    <w:rsid w:val="00D5624F"/>
    <w:rsid w:val="00D56F65"/>
    <w:rsid w:val="00D61726"/>
    <w:rsid w:val="00D64CE5"/>
    <w:rsid w:val="00D75E03"/>
    <w:rsid w:val="00D81317"/>
    <w:rsid w:val="00D923A6"/>
    <w:rsid w:val="00D93CC5"/>
    <w:rsid w:val="00DA6B4B"/>
    <w:rsid w:val="00DB171C"/>
    <w:rsid w:val="00DD214B"/>
    <w:rsid w:val="00DD27BB"/>
    <w:rsid w:val="00DD31DD"/>
    <w:rsid w:val="00DD3CFF"/>
    <w:rsid w:val="00DD6148"/>
    <w:rsid w:val="00DD6440"/>
    <w:rsid w:val="00DE4689"/>
    <w:rsid w:val="00DF63E6"/>
    <w:rsid w:val="00DF742E"/>
    <w:rsid w:val="00E047CB"/>
    <w:rsid w:val="00E058AE"/>
    <w:rsid w:val="00E12589"/>
    <w:rsid w:val="00E12622"/>
    <w:rsid w:val="00E1338C"/>
    <w:rsid w:val="00E20A3C"/>
    <w:rsid w:val="00E22750"/>
    <w:rsid w:val="00E22AF6"/>
    <w:rsid w:val="00E23BB8"/>
    <w:rsid w:val="00E305BC"/>
    <w:rsid w:val="00E32231"/>
    <w:rsid w:val="00E43F08"/>
    <w:rsid w:val="00E52967"/>
    <w:rsid w:val="00E5509E"/>
    <w:rsid w:val="00E65AAF"/>
    <w:rsid w:val="00E72463"/>
    <w:rsid w:val="00E72B9C"/>
    <w:rsid w:val="00E95D30"/>
    <w:rsid w:val="00EA1F90"/>
    <w:rsid w:val="00EB18D8"/>
    <w:rsid w:val="00EB6118"/>
    <w:rsid w:val="00EB73B5"/>
    <w:rsid w:val="00ED4810"/>
    <w:rsid w:val="00ED4BA8"/>
    <w:rsid w:val="00EE396F"/>
    <w:rsid w:val="00EF03F4"/>
    <w:rsid w:val="00EF3C56"/>
    <w:rsid w:val="00EF61A8"/>
    <w:rsid w:val="00F029A3"/>
    <w:rsid w:val="00F05262"/>
    <w:rsid w:val="00F1099E"/>
    <w:rsid w:val="00F1269F"/>
    <w:rsid w:val="00F26178"/>
    <w:rsid w:val="00F3296D"/>
    <w:rsid w:val="00F40203"/>
    <w:rsid w:val="00F4021C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A1278"/>
    <w:rsid w:val="00FA20BF"/>
    <w:rsid w:val="00FA448B"/>
    <w:rsid w:val="00FB2501"/>
    <w:rsid w:val="00FB33F9"/>
    <w:rsid w:val="00FB385F"/>
    <w:rsid w:val="00FD13FD"/>
    <w:rsid w:val="00FD5B03"/>
    <w:rsid w:val="00FD78FF"/>
    <w:rsid w:val="00FE09E6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12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10" Type="http://schemas.openxmlformats.org/officeDocument/2006/relationships/footer" Target="footer2.xml"/><Relationship Id="rId19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2150</TotalTime>
  <Pages>16</Pages>
  <Words>2744</Words>
  <Characters>15641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447</cp:revision>
  <cp:lastPrinted>2016-07-26T09:00:00Z</cp:lastPrinted>
  <dcterms:created xsi:type="dcterms:W3CDTF">2011-02-18T04:10:00Z</dcterms:created>
  <dcterms:modified xsi:type="dcterms:W3CDTF">2018-10-22T04:21:00Z</dcterms:modified>
</cp:coreProperties>
</file>