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Приложение 1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Станционно-Ребрихинского сельсовета 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      Ребрихинского района от 17.06.2024№ 25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мест (площадок) накопления твердых коммунальных отходов,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 крупногабаритных отходов,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Станционно-Ребрихинский сельсовет Ребрихинского района Алтайского края</w:t>
      </w:r>
    </w:p>
    <w:tbl>
      <w:tblPr>
        <w:tblpPr w:leftFromText="180" w:rightFromText="180" w:vertAnchor="page" w:horzAnchor="margin" w:tblpY="5237"/>
        <w:tblW w:w="15543" w:type="dxa"/>
        <w:tblLook w:val="00A0"/>
      </w:tblPr>
      <w:tblGrid>
        <w:gridCol w:w="592"/>
        <w:gridCol w:w="2395"/>
        <w:gridCol w:w="1476"/>
        <w:gridCol w:w="1128"/>
        <w:gridCol w:w="1092"/>
        <w:gridCol w:w="1506"/>
        <w:gridCol w:w="1488"/>
        <w:gridCol w:w="2016"/>
        <w:gridCol w:w="3850"/>
      </w:tblGrid>
      <w:tr w:rsidR="00593CEE" w:rsidTr="00593CE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 нахождении мест (площадок)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собственниках мест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(площадок) накопления твердых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об источниках образования твердых коммунальных отходов, которые складируются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местах (на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площадках) накопления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ТКО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93CEE" w:rsidTr="00593CEE"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Покрытие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размещенных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бункеров, шт., / объем, м3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планируемых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размещению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 бункеров,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шт., их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CEE" w:rsidRDefault="00593C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CEE" w:rsidRDefault="00593C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3CEE" w:rsidTr="00593CEE">
        <w:trPr>
          <w:trHeight w:val="313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 территории сельского Дома культуры  по </w:t>
            </w:r>
            <w:r>
              <w:rPr>
                <w:rFonts w:ascii="Times New Roman" w:hAnsi="Times New Roman"/>
                <w:sz w:val="24"/>
                <w:szCs w:val="24"/>
              </w:rPr>
              <w:t>ул.Касмалинская,</w:t>
            </w:r>
          </w:p>
          <w:p w:rsidR="00593CEE" w:rsidRDefault="0059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33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ш.53.012829;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82.294322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 ОГРН 1022200002562513</w:t>
            </w:r>
          </w:p>
          <w:p w:rsidR="00593CEE" w:rsidRDefault="00593CE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МКД по  улицам Гагарина, дома №№ 21,23,24,26; улица Строительная, дома №№ 15,19,21,23; улица Касмалинская, дома №№ 18,20,24,27,31.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26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26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 от придомовой территории МКД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ул.Строительная, д.17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53.013875;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82.292355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МКД по  улицам Гагарина, дома №№ 21,23,24,26; улица Строительная, дома № 11,14,15,16,18,19,20,21,23; .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6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35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жилого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ул.Садовая,д.51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53.00358;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82.291744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улицы Молодежная,  Садовая, Раздольная.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6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60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ул.Молодежная, рядом с домом 9А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53.005986;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82.289543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улицы  Раздольная, Ягодная, Молодежная.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5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35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 от территории  МКД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ул.Касмалинская,д. 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53.013295;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82.299002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Строительная с №1 по № 5; ул.Касмалинская с № 1 по № 21;  ул.Школьная с № 1 по № 16.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5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35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запад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ул.Линейная,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напротив дома 2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53.007411;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82.281781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Ребрихинского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улица  Линейная, дома  № 1-15;  улица  Новая, дома №№ 1-15; улица Раздольная, дома №№1-11, улица Привокзальная, дома  № № 56 – 61; улица Зеленый Клин, дома №№ 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18 .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ул.Линейная, рядом с домом 31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53.008316;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82.278916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Линейная, дома №№ 20-40; улица  Новая, дома №№ 20-50..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жилого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ул.Новая, рядом с домом 67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53.007595;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82.274846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Новая, дома №№ 50-83; улица Хуторок, дома №№ 1-9.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 территории  жилого  дома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 </w:t>
            </w:r>
            <w:r>
              <w:rPr>
                <w:rFonts w:ascii="Times New Roman" w:hAnsi="Times New Roman"/>
                <w:sz w:val="24"/>
                <w:szCs w:val="24"/>
              </w:rPr>
              <w:t>ул.Беловский переулок, напротив дома 10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53.002886;</w:t>
            </w:r>
          </w:p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82.279886 </w:t>
            </w:r>
          </w:p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Ребрихинского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улицы  Беловский переулок, Круговая, Зеленый Клин</w:t>
            </w: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в 30 метрах на юго-восток от территории жилого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ул.Школьная, напротив дома 11А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53.011805, 82.298975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в 30 метрах на юго-восток от территории жилого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ул.Деповская, 5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53.009735, 82.278206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Ул.Деповская</w:t>
            </w:r>
          </w:p>
        </w:tc>
      </w:tr>
      <w:tr w:rsidR="00593CEE" w:rsidTr="00593CEE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рядом с домом по улице Гагарина 2</w:t>
            </w:r>
          </w:p>
          <w:p w:rsidR="00593CEE" w:rsidRDefault="00593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53.015365, 82.297556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Ребрихинского района Алтайского края,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ул.Гагарина</w:t>
            </w:r>
          </w:p>
        </w:tc>
      </w:tr>
      <w:tr w:rsidR="00593CEE" w:rsidTr="00593CEE">
        <w:trPr>
          <w:trHeight w:val="261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ул.Нефтебаза напротив дома № 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Ул.Нефтебаза</w:t>
            </w:r>
          </w:p>
        </w:tc>
      </w:tr>
      <w:tr w:rsidR="00593CEE" w:rsidTr="00593CEE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ст.Ребриха,ул.Сосная напротив дома 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ул.сосновая</w:t>
            </w:r>
          </w:p>
        </w:tc>
      </w:tr>
      <w:tr w:rsidR="00593CEE" w:rsidTr="00593CEE">
        <w:trPr>
          <w:trHeight w:val="36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ул.Сосновая напротив дома 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Ребрихинского района Алтайского края,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ул.Сосновая</w:t>
            </w:r>
          </w:p>
        </w:tc>
      </w:tr>
      <w:tr w:rsidR="00593CEE" w:rsidTr="00593CEE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ул.Стройгородок напротив дома7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ул.Стройгородок</w:t>
            </w:r>
          </w:p>
        </w:tc>
      </w:tr>
      <w:tr w:rsidR="00593CEE" w:rsidTr="00593CEE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ул.Школьная 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53.011236, 82.305928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93CEE" w:rsidTr="00593CEE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ул.Школьная напротив дома 27А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Ребрихинского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ул.Школьная</w:t>
            </w:r>
          </w:p>
        </w:tc>
      </w:tr>
      <w:tr w:rsidR="00593CEE" w:rsidTr="00593CEE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ул.Школьная рядом с домом 37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53.011664, 82.296235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93CEE" w:rsidTr="00593CEE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ул.Школьная рядом с домом 43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53.011567, 82.293747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93CEE" w:rsidTr="00593CEE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ул.Школьная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напротив дома 38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Ребрихинского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ул.Школьная</w:t>
            </w:r>
          </w:p>
        </w:tc>
      </w:tr>
      <w:tr w:rsidR="00593CEE" w:rsidTr="00593CEE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ул.Сосновая 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53.013409, 82.301724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93CEE" w:rsidRDefault="00593C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Ул.Сосновая</w:t>
            </w:r>
          </w:p>
        </w:tc>
      </w:tr>
    </w:tbl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EE" w:rsidRDefault="00593CEE" w:rsidP="00593CEE">
      <w:pPr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93CE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593CEE"/>
    <w:rsid w:val="001617DF"/>
    <w:rsid w:val="00593CEE"/>
    <w:rsid w:val="006C0B77"/>
    <w:rsid w:val="007C7B4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2024-06-28T06:18:00Z</dcterms:created>
  <dcterms:modified xsi:type="dcterms:W3CDTF">2024-06-28T06:19:00Z</dcterms:modified>
</cp:coreProperties>
</file>