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C26" w:rsidRDefault="00230C26" w:rsidP="009A6C56">
      <w:pPr>
        <w:pStyle w:val="Default"/>
        <w:jc w:val="center"/>
        <w:rPr>
          <w:sz w:val="28"/>
          <w:szCs w:val="28"/>
        </w:rPr>
      </w:pPr>
    </w:p>
    <w:p w:rsidR="00230C26" w:rsidRPr="005C5B2F" w:rsidRDefault="00230C26" w:rsidP="009A6C56">
      <w:pPr>
        <w:pStyle w:val="Default"/>
        <w:jc w:val="center"/>
        <w:rPr>
          <w:b/>
          <w:sz w:val="28"/>
          <w:szCs w:val="28"/>
        </w:rPr>
      </w:pPr>
      <w:r w:rsidRPr="005C5B2F">
        <w:rPr>
          <w:b/>
          <w:sz w:val="28"/>
          <w:szCs w:val="28"/>
        </w:rPr>
        <w:t>ДОКЛАД</w:t>
      </w:r>
    </w:p>
    <w:p w:rsidR="00230C26" w:rsidRPr="005C5B2F" w:rsidRDefault="00253E9C" w:rsidP="00253E9C">
      <w:pPr>
        <w:spacing w:after="0" w:line="240" w:lineRule="auto"/>
        <w:ind w:firstLine="720"/>
        <w:jc w:val="center"/>
        <w:rPr>
          <w:b/>
          <w:sz w:val="28"/>
          <w:szCs w:val="28"/>
        </w:rPr>
      </w:pPr>
      <w:r w:rsidRPr="005C5B2F">
        <w:rPr>
          <w:b/>
          <w:sz w:val="28"/>
          <w:szCs w:val="28"/>
        </w:rPr>
        <w:t xml:space="preserve"> Об итогах социально-экономического развития </w:t>
      </w:r>
      <w:proofErr w:type="spellStart"/>
      <w:r w:rsidRPr="005C5B2F">
        <w:rPr>
          <w:b/>
          <w:sz w:val="28"/>
          <w:szCs w:val="28"/>
        </w:rPr>
        <w:t>Станционно</w:t>
      </w:r>
      <w:r w:rsidR="00254891">
        <w:rPr>
          <w:b/>
          <w:sz w:val="28"/>
          <w:szCs w:val="28"/>
        </w:rPr>
        <w:t>-Ребрихинского</w:t>
      </w:r>
      <w:proofErr w:type="spellEnd"/>
      <w:r w:rsidR="00254891">
        <w:rPr>
          <w:b/>
          <w:sz w:val="28"/>
          <w:szCs w:val="28"/>
        </w:rPr>
        <w:t xml:space="preserve"> сельсовета в 2023 году и перспективах на 2024</w:t>
      </w:r>
      <w:r w:rsidRPr="005C5B2F">
        <w:rPr>
          <w:b/>
          <w:sz w:val="28"/>
          <w:szCs w:val="28"/>
        </w:rPr>
        <w:t xml:space="preserve"> год.</w:t>
      </w:r>
      <w:r w:rsidR="00230C26" w:rsidRPr="005C5B2F">
        <w:rPr>
          <w:b/>
          <w:sz w:val="28"/>
          <w:szCs w:val="28"/>
        </w:rPr>
        <w:t xml:space="preserve">                   </w:t>
      </w:r>
      <w:r w:rsidRPr="005C5B2F">
        <w:rPr>
          <w:b/>
          <w:sz w:val="28"/>
          <w:szCs w:val="28"/>
        </w:rPr>
        <w:t xml:space="preserve">                            </w:t>
      </w:r>
    </w:p>
    <w:p w:rsidR="00230C26" w:rsidRPr="005C5B2F" w:rsidRDefault="00230C26" w:rsidP="00376B56">
      <w:pPr>
        <w:pStyle w:val="Default"/>
        <w:jc w:val="center"/>
        <w:rPr>
          <w:b/>
          <w:sz w:val="28"/>
          <w:szCs w:val="28"/>
        </w:rPr>
      </w:pPr>
    </w:p>
    <w:p w:rsidR="00230C26" w:rsidRPr="00AC3842" w:rsidRDefault="00230C26" w:rsidP="00E735B4">
      <w:pPr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Уважаемые</w:t>
      </w:r>
      <w:r w:rsidR="00253E9C">
        <w:rPr>
          <w:bCs/>
          <w:sz w:val="28"/>
          <w:szCs w:val="28"/>
        </w:rPr>
        <w:t xml:space="preserve"> односельчане, гости и все присутствующие!</w:t>
      </w:r>
    </w:p>
    <w:p w:rsidR="00253E9C" w:rsidRDefault="00230C26" w:rsidP="007D773C">
      <w:pPr>
        <w:spacing w:after="0" w:line="24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В соответствии с Федеральным законом </w:t>
      </w:r>
      <w:r w:rsidRPr="007415D1">
        <w:rPr>
          <w:bCs/>
          <w:sz w:val="28"/>
          <w:szCs w:val="28"/>
        </w:rPr>
        <w:t>№131</w:t>
      </w:r>
      <w:r>
        <w:rPr>
          <w:bCs/>
          <w:sz w:val="28"/>
          <w:szCs w:val="28"/>
        </w:rPr>
        <w:t>-ФЗ от 06.10.2003</w:t>
      </w:r>
      <w:r w:rsidRPr="007415D1">
        <w:rPr>
          <w:bCs/>
          <w:sz w:val="28"/>
          <w:szCs w:val="28"/>
        </w:rPr>
        <w:t xml:space="preserve"> «Об общих принципах организации местного самоуправления в Р</w:t>
      </w:r>
      <w:r>
        <w:rPr>
          <w:bCs/>
          <w:sz w:val="28"/>
          <w:szCs w:val="28"/>
        </w:rPr>
        <w:t>оссийской Федерации»,</w:t>
      </w:r>
      <w:r w:rsidR="00253E9C">
        <w:rPr>
          <w:bCs/>
          <w:sz w:val="28"/>
          <w:szCs w:val="28"/>
        </w:rPr>
        <w:t xml:space="preserve"> четко разграничены полномочия между государственными и муниципальными органами,</w:t>
      </w:r>
      <w:r w:rsidR="00C775CC">
        <w:rPr>
          <w:bCs/>
          <w:sz w:val="28"/>
          <w:szCs w:val="28"/>
        </w:rPr>
        <w:t xml:space="preserve"> </w:t>
      </w:r>
      <w:r w:rsidR="00253E9C">
        <w:rPr>
          <w:bCs/>
          <w:sz w:val="28"/>
          <w:szCs w:val="28"/>
        </w:rPr>
        <w:t>на сельсоветы возложено много обязанностей по реш</w:t>
      </w:r>
      <w:r w:rsidR="00C775CC">
        <w:rPr>
          <w:bCs/>
          <w:sz w:val="28"/>
          <w:szCs w:val="28"/>
        </w:rPr>
        <w:t xml:space="preserve">ению вопросов местного значения, </w:t>
      </w:r>
      <w:r w:rsidR="00253E9C">
        <w:rPr>
          <w:bCs/>
          <w:sz w:val="28"/>
          <w:szCs w:val="28"/>
        </w:rPr>
        <w:t>это ор</w:t>
      </w:r>
      <w:r w:rsidR="00C775CC">
        <w:rPr>
          <w:bCs/>
          <w:sz w:val="28"/>
          <w:szCs w:val="28"/>
        </w:rPr>
        <w:t xml:space="preserve">ганизация в границах </w:t>
      </w:r>
      <w:proofErr w:type="spellStart"/>
      <w:r w:rsidR="00C775CC">
        <w:rPr>
          <w:bCs/>
          <w:sz w:val="28"/>
          <w:szCs w:val="28"/>
        </w:rPr>
        <w:t>сельсовета-</w:t>
      </w:r>
      <w:r w:rsidR="00253E9C">
        <w:rPr>
          <w:bCs/>
          <w:sz w:val="28"/>
          <w:szCs w:val="28"/>
        </w:rPr>
        <w:t>электро-,тепло</w:t>
      </w:r>
      <w:proofErr w:type="spellEnd"/>
      <w:r w:rsidR="00253E9C">
        <w:rPr>
          <w:bCs/>
          <w:sz w:val="28"/>
          <w:szCs w:val="28"/>
        </w:rPr>
        <w:t xml:space="preserve">-, </w:t>
      </w:r>
      <w:proofErr w:type="spellStart"/>
      <w:r w:rsidR="00C775CC">
        <w:rPr>
          <w:bCs/>
          <w:sz w:val="28"/>
          <w:szCs w:val="28"/>
        </w:rPr>
        <w:t>газо</w:t>
      </w:r>
      <w:proofErr w:type="spellEnd"/>
      <w:r w:rsidR="00C775CC">
        <w:rPr>
          <w:bCs/>
          <w:sz w:val="28"/>
          <w:szCs w:val="28"/>
        </w:rPr>
        <w:t xml:space="preserve">, и водоснабжения населения, </w:t>
      </w:r>
      <w:r w:rsidR="00253E9C">
        <w:rPr>
          <w:bCs/>
          <w:sz w:val="28"/>
          <w:szCs w:val="28"/>
        </w:rPr>
        <w:t>водоотведение. содержание и строительство уличных дорог, обеспечение первичных мер пожарной безопасности, формирование архивных фондов сельсовета и много других вопросов местного значения. Главной целью развития сельсовета является стабильное улучшение качества жизни всех жителей.</w:t>
      </w:r>
      <w:r w:rsidR="00C775CC">
        <w:rPr>
          <w:bCs/>
          <w:sz w:val="28"/>
          <w:szCs w:val="28"/>
        </w:rPr>
        <w:t xml:space="preserve"> </w:t>
      </w:r>
      <w:r w:rsidR="00253E9C">
        <w:rPr>
          <w:bCs/>
          <w:sz w:val="28"/>
          <w:szCs w:val="28"/>
        </w:rPr>
        <w:t>Понятие «качество жизни»</w:t>
      </w:r>
      <w:r w:rsidR="00C775CC">
        <w:rPr>
          <w:bCs/>
          <w:sz w:val="28"/>
          <w:szCs w:val="28"/>
        </w:rPr>
        <w:t xml:space="preserve"> </w:t>
      </w:r>
      <w:r w:rsidR="00253E9C">
        <w:rPr>
          <w:bCs/>
          <w:sz w:val="28"/>
          <w:szCs w:val="28"/>
        </w:rPr>
        <w:t xml:space="preserve">включает в себя </w:t>
      </w:r>
      <w:proofErr w:type="gramStart"/>
      <w:r w:rsidR="00253E9C">
        <w:rPr>
          <w:bCs/>
          <w:sz w:val="28"/>
          <w:szCs w:val="28"/>
        </w:rPr>
        <w:t>:</w:t>
      </w:r>
      <w:r w:rsidR="001633E5">
        <w:rPr>
          <w:bCs/>
          <w:sz w:val="28"/>
          <w:szCs w:val="28"/>
        </w:rPr>
        <w:t>б</w:t>
      </w:r>
      <w:proofErr w:type="gramEnd"/>
      <w:r w:rsidR="001633E5">
        <w:rPr>
          <w:bCs/>
          <w:sz w:val="28"/>
          <w:szCs w:val="28"/>
        </w:rPr>
        <w:t>лагоустройство</w:t>
      </w:r>
      <w:r w:rsidR="00C775CC">
        <w:rPr>
          <w:bCs/>
          <w:sz w:val="28"/>
          <w:szCs w:val="28"/>
        </w:rPr>
        <w:t xml:space="preserve"> </w:t>
      </w:r>
      <w:r w:rsidR="001633E5">
        <w:rPr>
          <w:bCs/>
          <w:sz w:val="28"/>
          <w:szCs w:val="28"/>
        </w:rPr>
        <w:t>среды обитания, общественная безопасность, г</w:t>
      </w:r>
      <w:r w:rsidR="00C775CC">
        <w:rPr>
          <w:bCs/>
          <w:sz w:val="28"/>
          <w:szCs w:val="28"/>
        </w:rPr>
        <w:t>арантированное каче</w:t>
      </w:r>
      <w:r w:rsidR="001633E5">
        <w:rPr>
          <w:bCs/>
          <w:sz w:val="28"/>
          <w:szCs w:val="28"/>
        </w:rPr>
        <w:t>ство услуг образования, здравоохранения и социального обеспечения, развитый рынок труда.</w:t>
      </w:r>
    </w:p>
    <w:p w:rsidR="001633E5" w:rsidRDefault="001633E5" w:rsidP="001633E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633E5">
        <w:rPr>
          <w:b/>
          <w:bCs/>
          <w:sz w:val="28"/>
          <w:szCs w:val="28"/>
        </w:rPr>
        <w:t>Социально-экономическое положение</w:t>
      </w:r>
    </w:p>
    <w:p w:rsidR="00D3600C" w:rsidRPr="00FD0167" w:rsidRDefault="00D3600C" w:rsidP="00D3600C">
      <w:pPr>
        <w:spacing w:after="0" w:line="240" w:lineRule="auto"/>
        <w:ind w:firstLine="720"/>
        <w:rPr>
          <w:sz w:val="28"/>
          <w:szCs w:val="28"/>
        </w:rPr>
      </w:pPr>
      <w:r w:rsidRPr="00BE2DC9">
        <w:rPr>
          <w:sz w:val="28"/>
          <w:szCs w:val="28"/>
        </w:rPr>
        <w:t>В состав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Станционно-Ребрихинского</w:t>
      </w:r>
      <w:proofErr w:type="spellEnd"/>
      <w:r>
        <w:rPr>
          <w:sz w:val="28"/>
          <w:szCs w:val="28"/>
        </w:rPr>
        <w:t xml:space="preserve">  сельсовета входит   1 населенный пункт</w:t>
      </w:r>
      <w:r w:rsidRPr="00BE2DC9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Pr="00BE2DC9">
        <w:rPr>
          <w:sz w:val="28"/>
          <w:szCs w:val="28"/>
        </w:rPr>
        <w:t>с</w:t>
      </w:r>
      <w:r>
        <w:rPr>
          <w:sz w:val="28"/>
          <w:szCs w:val="28"/>
        </w:rPr>
        <w:t>т</w:t>
      </w:r>
      <w:proofErr w:type="gramStart"/>
      <w:r w:rsidRPr="00BE2DC9">
        <w:rPr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ебриха</w:t>
      </w:r>
      <w:r w:rsidRPr="00BE2D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общей земельной площадью  </w:t>
      </w:r>
      <w:smartTag w:uri="urn:schemas-microsoft-com:office:smarttags" w:element="metricconverter">
        <w:smartTagPr>
          <w:attr w:name="ProductID" w:val="3506 га"/>
        </w:smartTagPr>
        <w:r>
          <w:rPr>
            <w:sz w:val="28"/>
            <w:szCs w:val="28"/>
          </w:rPr>
          <w:t>3506</w:t>
        </w:r>
        <w:r w:rsidRPr="00504FDD">
          <w:rPr>
            <w:color w:val="FF0000"/>
            <w:sz w:val="28"/>
            <w:szCs w:val="28"/>
          </w:rPr>
          <w:t xml:space="preserve"> </w:t>
        </w:r>
        <w:r w:rsidRPr="00FD0167">
          <w:rPr>
            <w:sz w:val="28"/>
            <w:szCs w:val="28"/>
          </w:rPr>
          <w:t>га</w:t>
        </w:r>
      </w:smartTag>
      <w:r w:rsidRPr="00FD0167">
        <w:rPr>
          <w:sz w:val="28"/>
          <w:szCs w:val="28"/>
        </w:rPr>
        <w:t>,</w:t>
      </w:r>
      <w:r w:rsidRPr="00504FDD">
        <w:rPr>
          <w:color w:val="FF0000"/>
          <w:sz w:val="28"/>
          <w:szCs w:val="28"/>
        </w:rPr>
        <w:t xml:space="preserve">  </w:t>
      </w:r>
      <w:r w:rsidRPr="00FD0167">
        <w:rPr>
          <w:sz w:val="28"/>
          <w:szCs w:val="28"/>
        </w:rPr>
        <w:t xml:space="preserve">что составляет 1,3 %  от всей территории </w:t>
      </w:r>
      <w:proofErr w:type="spellStart"/>
      <w:r w:rsidRPr="00FD0167">
        <w:rPr>
          <w:sz w:val="28"/>
          <w:szCs w:val="28"/>
        </w:rPr>
        <w:t>Ребрихинского</w:t>
      </w:r>
      <w:proofErr w:type="spellEnd"/>
      <w:r w:rsidRPr="00FD0167">
        <w:rPr>
          <w:sz w:val="28"/>
          <w:szCs w:val="28"/>
        </w:rPr>
        <w:t xml:space="preserve"> района.</w:t>
      </w:r>
    </w:p>
    <w:p w:rsidR="00D3600C" w:rsidRPr="00BA7788" w:rsidRDefault="00D3600C" w:rsidP="00D3600C">
      <w:pPr>
        <w:spacing w:after="0" w:line="240" w:lineRule="auto"/>
        <w:jc w:val="both"/>
        <w:rPr>
          <w:sz w:val="28"/>
          <w:szCs w:val="28"/>
        </w:rPr>
      </w:pPr>
      <w:r w:rsidRPr="00BA77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BA7788">
        <w:rPr>
          <w:sz w:val="28"/>
          <w:szCs w:val="28"/>
        </w:rPr>
        <w:t xml:space="preserve">Земельный фонд муниципального образования </w:t>
      </w:r>
      <w:proofErr w:type="spellStart"/>
      <w:r>
        <w:rPr>
          <w:sz w:val="28"/>
          <w:szCs w:val="28"/>
        </w:rPr>
        <w:t>Станционно-Ребрихинский</w:t>
      </w:r>
      <w:proofErr w:type="spellEnd"/>
      <w:r>
        <w:rPr>
          <w:sz w:val="28"/>
          <w:szCs w:val="28"/>
        </w:rPr>
        <w:t xml:space="preserve">  </w:t>
      </w:r>
      <w:r w:rsidRPr="00BA7788">
        <w:rPr>
          <w:sz w:val="28"/>
          <w:szCs w:val="28"/>
        </w:rPr>
        <w:t xml:space="preserve"> сельсовет включает в себя следующие категории земель:</w:t>
      </w:r>
    </w:p>
    <w:p w:rsidR="00D3600C" w:rsidRPr="00BA7788" w:rsidRDefault="00D3600C" w:rsidP="00D3600C">
      <w:pPr>
        <w:spacing w:after="0" w:line="240" w:lineRule="auto"/>
        <w:rPr>
          <w:sz w:val="28"/>
          <w:szCs w:val="28"/>
        </w:rPr>
      </w:pPr>
      <w:r w:rsidRPr="00BA7788">
        <w:rPr>
          <w:sz w:val="28"/>
          <w:szCs w:val="28"/>
        </w:rPr>
        <w:t xml:space="preserve">- земли с/х назначения  </w:t>
      </w:r>
      <w:r w:rsidRPr="00BE2DC9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</w:t>
      </w:r>
      <w:smartTag w:uri="urn:schemas-microsoft-com:office:smarttags" w:element="metricconverter">
        <w:smartTagPr>
          <w:attr w:name="ProductID" w:val="212 га"/>
        </w:smartTagPr>
        <w:r>
          <w:rPr>
            <w:sz w:val="28"/>
            <w:szCs w:val="28"/>
          </w:rPr>
          <w:t>212</w:t>
        </w:r>
        <w:r w:rsidRPr="00BA7788">
          <w:rPr>
            <w:sz w:val="28"/>
            <w:szCs w:val="28"/>
          </w:rPr>
          <w:t xml:space="preserve"> га</w:t>
        </w:r>
      </w:smartTag>
    </w:p>
    <w:p w:rsidR="00D3600C" w:rsidRPr="00FD0167" w:rsidRDefault="00D3600C" w:rsidP="00D3600C">
      <w:pPr>
        <w:spacing w:after="0" w:line="240" w:lineRule="auto"/>
        <w:rPr>
          <w:sz w:val="28"/>
          <w:szCs w:val="28"/>
        </w:rPr>
      </w:pPr>
      <w:r w:rsidRPr="00FD0167">
        <w:rPr>
          <w:sz w:val="28"/>
          <w:szCs w:val="28"/>
        </w:rPr>
        <w:t xml:space="preserve">- земли населенного  пункта                                        </w:t>
      </w:r>
      <w:r>
        <w:rPr>
          <w:sz w:val="28"/>
          <w:szCs w:val="28"/>
        </w:rPr>
        <w:t xml:space="preserve">    </w:t>
      </w:r>
      <w:r w:rsidRPr="00FD016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77 га"/>
        </w:smartTagPr>
        <w:r w:rsidRPr="00FD0167">
          <w:rPr>
            <w:sz w:val="28"/>
            <w:szCs w:val="28"/>
          </w:rPr>
          <w:t>177 га</w:t>
        </w:r>
      </w:smartTag>
    </w:p>
    <w:p w:rsidR="00D3600C" w:rsidRPr="00BA7788" w:rsidRDefault="00D3600C" w:rsidP="00D3600C">
      <w:pPr>
        <w:spacing w:after="0" w:line="240" w:lineRule="auto"/>
        <w:rPr>
          <w:sz w:val="28"/>
          <w:szCs w:val="28"/>
        </w:rPr>
      </w:pPr>
      <w:r w:rsidRPr="00BA7788">
        <w:rPr>
          <w:sz w:val="28"/>
          <w:szCs w:val="28"/>
        </w:rPr>
        <w:t xml:space="preserve">- земли промышленности, транспорта, энергетики   </w:t>
      </w:r>
      <w:r>
        <w:rPr>
          <w:sz w:val="28"/>
          <w:szCs w:val="28"/>
        </w:rPr>
        <w:t xml:space="preserve">     </w:t>
      </w:r>
      <w:r w:rsidRPr="00BA778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90 га"/>
        </w:smartTagPr>
        <w:r>
          <w:rPr>
            <w:sz w:val="28"/>
            <w:szCs w:val="28"/>
          </w:rPr>
          <w:t>90 га</w:t>
        </w:r>
      </w:smartTag>
    </w:p>
    <w:p w:rsidR="00D3600C" w:rsidRDefault="00D3600C" w:rsidP="00D3600C">
      <w:pPr>
        <w:spacing w:after="0" w:line="240" w:lineRule="auto"/>
        <w:rPr>
          <w:sz w:val="28"/>
          <w:szCs w:val="28"/>
        </w:rPr>
      </w:pPr>
      <w:r w:rsidRPr="00BA7788">
        <w:rPr>
          <w:sz w:val="28"/>
          <w:szCs w:val="28"/>
        </w:rPr>
        <w:t xml:space="preserve">- земли лесного фонда                                                    </w:t>
      </w:r>
      <w:r>
        <w:rPr>
          <w:sz w:val="28"/>
          <w:szCs w:val="28"/>
        </w:rPr>
        <w:t xml:space="preserve">    </w:t>
      </w:r>
      <w:smartTag w:uri="urn:schemas-microsoft-com:office:smarttags" w:element="metricconverter">
        <w:smartTagPr>
          <w:attr w:name="ProductID" w:val="2700 га"/>
        </w:smartTagPr>
        <w:r>
          <w:rPr>
            <w:sz w:val="28"/>
            <w:szCs w:val="28"/>
          </w:rPr>
          <w:t>2700 га</w:t>
        </w:r>
      </w:smartTag>
    </w:p>
    <w:p w:rsidR="00D3600C" w:rsidRPr="00BA7788" w:rsidRDefault="00D3600C" w:rsidP="00D3600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 земли  запаса                                                                    329  га</w:t>
      </w:r>
    </w:p>
    <w:p w:rsidR="00D3600C" w:rsidRDefault="00D3600C" w:rsidP="00D3600C">
      <w:pPr>
        <w:spacing w:after="0" w:line="240" w:lineRule="auto"/>
        <w:jc w:val="both"/>
        <w:rPr>
          <w:sz w:val="28"/>
          <w:szCs w:val="28"/>
        </w:rPr>
      </w:pPr>
      <w:r w:rsidRPr="008F2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8F2763">
        <w:rPr>
          <w:sz w:val="28"/>
          <w:szCs w:val="28"/>
        </w:rPr>
        <w:t>С</w:t>
      </w:r>
      <w:r>
        <w:rPr>
          <w:sz w:val="28"/>
          <w:szCs w:val="28"/>
        </w:rPr>
        <w:t>танция  Ребриха</w:t>
      </w:r>
      <w:r w:rsidRPr="008F2763">
        <w:rPr>
          <w:sz w:val="28"/>
          <w:szCs w:val="28"/>
        </w:rPr>
        <w:t xml:space="preserve"> - административный центр поселения</w:t>
      </w:r>
      <w:r>
        <w:rPr>
          <w:sz w:val="28"/>
          <w:szCs w:val="28"/>
        </w:rPr>
        <w:t>. Общая чис</w:t>
      </w:r>
      <w:r w:rsidR="005C5B2F">
        <w:rPr>
          <w:sz w:val="28"/>
          <w:szCs w:val="28"/>
        </w:rPr>
        <w:t>ленность населения на 01.01.2023</w:t>
      </w:r>
      <w:r>
        <w:rPr>
          <w:sz w:val="28"/>
          <w:szCs w:val="28"/>
        </w:rPr>
        <w:t xml:space="preserve"> года составила  2624 человек</w:t>
      </w:r>
      <w:r w:rsidR="00C775CC">
        <w:rPr>
          <w:sz w:val="28"/>
          <w:szCs w:val="28"/>
        </w:rPr>
        <w:t>.</w:t>
      </w:r>
    </w:p>
    <w:p w:rsidR="00D3600C" w:rsidRDefault="00D3600C" w:rsidP="001633E5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C775CC" w:rsidRDefault="001633E5" w:rsidP="001633E5">
      <w:pPr>
        <w:spacing w:after="0" w:line="240" w:lineRule="auto"/>
        <w:rPr>
          <w:bCs/>
          <w:sz w:val="28"/>
          <w:szCs w:val="28"/>
        </w:rPr>
      </w:pPr>
      <w:r w:rsidRPr="00142BA2">
        <w:rPr>
          <w:bCs/>
          <w:sz w:val="28"/>
          <w:szCs w:val="28"/>
        </w:rPr>
        <w:t>Социально-экономическое положение  в текущем году в целом оставалось стабильным.</w:t>
      </w:r>
      <w:r w:rsidR="00C775CC">
        <w:rPr>
          <w:bCs/>
          <w:sz w:val="28"/>
          <w:szCs w:val="28"/>
        </w:rPr>
        <w:t xml:space="preserve"> </w:t>
      </w:r>
      <w:r w:rsidRPr="00142BA2">
        <w:rPr>
          <w:bCs/>
          <w:sz w:val="28"/>
          <w:szCs w:val="28"/>
        </w:rPr>
        <w:t xml:space="preserve">Вместе с тем среднемесячная зарплата </w:t>
      </w:r>
      <w:r w:rsidR="00254891">
        <w:rPr>
          <w:bCs/>
          <w:sz w:val="28"/>
          <w:szCs w:val="28"/>
        </w:rPr>
        <w:t>по территории сельсовета за 2023</w:t>
      </w:r>
      <w:r w:rsidRPr="00142BA2">
        <w:rPr>
          <w:bCs/>
          <w:sz w:val="28"/>
          <w:szCs w:val="28"/>
        </w:rPr>
        <w:t xml:space="preserve"> г. в основном достигла минимального фонда оплаты труда. Что не способствует пополнению доходной части бюджета.</w:t>
      </w:r>
      <w:r w:rsidR="00C775CC">
        <w:rPr>
          <w:bCs/>
          <w:sz w:val="28"/>
          <w:szCs w:val="28"/>
        </w:rPr>
        <w:t xml:space="preserve"> </w:t>
      </w:r>
    </w:p>
    <w:p w:rsidR="001633E5" w:rsidRPr="00142BA2" w:rsidRDefault="001633E5" w:rsidP="001633E5">
      <w:pPr>
        <w:spacing w:after="0" w:line="240" w:lineRule="auto"/>
        <w:rPr>
          <w:bCs/>
          <w:sz w:val="28"/>
          <w:szCs w:val="28"/>
        </w:rPr>
      </w:pPr>
      <w:r w:rsidRPr="00142BA2">
        <w:rPr>
          <w:bCs/>
          <w:sz w:val="28"/>
          <w:szCs w:val="28"/>
        </w:rPr>
        <w:t>На территории сельсовета расположены:</w:t>
      </w:r>
    </w:p>
    <w:p w:rsidR="001633E5" w:rsidRPr="00142BA2" w:rsidRDefault="001633E5" w:rsidP="001633E5">
      <w:pPr>
        <w:spacing w:after="0" w:line="240" w:lineRule="auto"/>
        <w:rPr>
          <w:bCs/>
          <w:sz w:val="28"/>
          <w:szCs w:val="28"/>
        </w:rPr>
      </w:pPr>
      <w:r w:rsidRPr="00142BA2">
        <w:rPr>
          <w:bCs/>
          <w:sz w:val="28"/>
          <w:szCs w:val="28"/>
        </w:rPr>
        <w:t>-школа</w:t>
      </w:r>
    </w:p>
    <w:p w:rsidR="001633E5" w:rsidRPr="00142BA2" w:rsidRDefault="001633E5" w:rsidP="001633E5">
      <w:pPr>
        <w:spacing w:after="0" w:line="240" w:lineRule="auto"/>
        <w:rPr>
          <w:bCs/>
          <w:sz w:val="28"/>
          <w:szCs w:val="28"/>
        </w:rPr>
      </w:pPr>
      <w:r w:rsidRPr="00142BA2">
        <w:rPr>
          <w:bCs/>
          <w:sz w:val="28"/>
          <w:szCs w:val="28"/>
        </w:rPr>
        <w:t>-</w:t>
      </w:r>
      <w:r w:rsidR="000767D9">
        <w:rPr>
          <w:bCs/>
          <w:sz w:val="28"/>
          <w:szCs w:val="28"/>
        </w:rPr>
        <w:t xml:space="preserve"> КГБУЗ «</w:t>
      </w:r>
      <w:proofErr w:type="spellStart"/>
      <w:r w:rsidR="000767D9">
        <w:rPr>
          <w:bCs/>
          <w:sz w:val="28"/>
          <w:szCs w:val="28"/>
        </w:rPr>
        <w:t>Ребрихинская</w:t>
      </w:r>
      <w:proofErr w:type="spellEnd"/>
      <w:r w:rsidR="000767D9">
        <w:rPr>
          <w:bCs/>
          <w:sz w:val="28"/>
          <w:szCs w:val="28"/>
        </w:rPr>
        <w:t xml:space="preserve"> ЦРБ» филиал </w:t>
      </w:r>
      <w:proofErr w:type="spellStart"/>
      <w:r w:rsidR="000767D9">
        <w:rPr>
          <w:bCs/>
          <w:sz w:val="28"/>
          <w:szCs w:val="28"/>
        </w:rPr>
        <w:t>Станционно-Ребрихинская</w:t>
      </w:r>
      <w:proofErr w:type="spellEnd"/>
      <w:r w:rsidR="000767D9">
        <w:rPr>
          <w:bCs/>
          <w:sz w:val="28"/>
          <w:szCs w:val="28"/>
        </w:rPr>
        <w:t xml:space="preserve"> врачебная амбулатория</w:t>
      </w:r>
    </w:p>
    <w:p w:rsidR="001633E5" w:rsidRPr="00142BA2" w:rsidRDefault="001633E5" w:rsidP="001633E5">
      <w:pPr>
        <w:spacing w:after="0" w:line="240" w:lineRule="auto"/>
        <w:rPr>
          <w:bCs/>
          <w:sz w:val="28"/>
          <w:szCs w:val="28"/>
        </w:rPr>
      </w:pPr>
      <w:r w:rsidRPr="00142BA2">
        <w:rPr>
          <w:bCs/>
          <w:sz w:val="28"/>
          <w:szCs w:val="28"/>
        </w:rPr>
        <w:t>Детский сад «Росинка»-филиал МКДОУ «Ласточка»</w:t>
      </w:r>
    </w:p>
    <w:p w:rsidR="001633E5" w:rsidRPr="00142BA2" w:rsidRDefault="001633E5" w:rsidP="001633E5">
      <w:pPr>
        <w:spacing w:after="0" w:line="240" w:lineRule="auto"/>
        <w:rPr>
          <w:bCs/>
          <w:sz w:val="28"/>
          <w:szCs w:val="28"/>
        </w:rPr>
      </w:pPr>
      <w:r w:rsidRPr="00142BA2">
        <w:rPr>
          <w:bCs/>
          <w:sz w:val="28"/>
          <w:szCs w:val="28"/>
        </w:rPr>
        <w:t>-сельский дом Культуры</w:t>
      </w:r>
    </w:p>
    <w:p w:rsidR="001633E5" w:rsidRPr="00142BA2" w:rsidRDefault="00254891" w:rsidP="001633E5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-ООО «Р</w:t>
      </w:r>
      <w:r w:rsidR="001633E5" w:rsidRPr="00142BA2">
        <w:rPr>
          <w:bCs/>
          <w:sz w:val="28"/>
          <w:szCs w:val="28"/>
        </w:rPr>
        <w:t>одник»</w:t>
      </w:r>
    </w:p>
    <w:p w:rsidR="001633E5" w:rsidRPr="00142BA2" w:rsidRDefault="001633E5" w:rsidP="001633E5">
      <w:pPr>
        <w:spacing w:after="0" w:line="240" w:lineRule="auto"/>
        <w:rPr>
          <w:bCs/>
          <w:sz w:val="28"/>
          <w:szCs w:val="28"/>
        </w:rPr>
      </w:pPr>
      <w:r w:rsidRPr="00142BA2">
        <w:rPr>
          <w:bCs/>
          <w:sz w:val="28"/>
          <w:szCs w:val="28"/>
        </w:rPr>
        <w:t>-Отделение почтовой связи</w:t>
      </w:r>
    </w:p>
    <w:p w:rsidR="001633E5" w:rsidRPr="00142BA2" w:rsidRDefault="00254891" w:rsidP="001633E5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-С</w:t>
      </w:r>
      <w:r w:rsidR="001633E5" w:rsidRPr="00142BA2">
        <w:rPr>
          <w:bCs/>
          <w:sz w:val="28"/>
          <w:szCs w:val="28"/>
        </w:rPr>
        <w:t>беркасса</w:t>
      </w:r>
    </w:p>
    <w:p w:rsidR="001F6D80" w:rsidRPr="00142BA2" w:rsidRDefault="001F6D80" w:rsidP="001633E5">
      <w:pPr>
        <w:spacing w:after="0" w:line="240" w:lineRule="auto"/>
        <w:rPr>
          <w:bCs/>
          <w:sz w:val="28"/>
          <w:szCs w:val="28"/>
        </w:rPr>
      </w:pPr>
      <w:r w:rsidRPr="00142BA2">
        <w:rPr>
          <w:bCs/>
          <w:sz w:val="28"/>
          <w:szCs w:val="28"/>
        </w:rPr>
        <w:lastRenderedPageBreak/>
        <w:t>-Структурные подразделения ОАО «РЖД»</w:t>
      </w:r>
    </w:p>
    <w:p w:rsidR="001F6D80" w:rsidRPr="00142BA2" w:rsidRDefault="001F6D80" w:rsidP="001633E5">
      <w:pPr>
        <w:spacing w:after="0" w:line="240" w:lineRule="auto"/>
        <w:rPr>
          <w:bCs/>
          <w:sz w:val="28"/>
          <w:szCs w:val="28"/>
        </w:rPr>
      </w:pPr>
      <w:r w:rsidRPr="00142BA2">
        <w:rPr>
          <w:bCs/>
          <w:sz w:val="28"/>
          <w:szCs w:val="28"/>
        </w:rPr>
        <w:t>-ООО Сфера</w:t>
      </w:r>
    </w:p>
    <w:p w:rsidR="001F6D80" w:rsidRPr="00142BA2" w:rsidRDefault="001F6D80" w:rsidP="001633E5">
      <w:pPr>
        <w:spacing w:after="0" w:line="240" w:lineRule="auto"/>
        <w:rPr>
          <w:bCs/>
          <w:sz w:val="28"/>
          <w:szCs w:val="28"/>
        </w:rPr>
      </w:pPr>
      <w:r w:rsidRPr="00142BA2">
        <w:rPr>
          <w:bCs/>
          <w:sz w:val="28"/>
          <w:szCs w:val="28"/>
        </w:rPr>
        <w:t>-</w:t>
      </w:r>
      <w:proofErr w:type="spellStart"/>
      <w:r w:rsidRPr="00142BA2">
        <w:rPr>
          <w:bCs/>
          <w:sz w:val="28"/>
          <w:szCs w:val="28"/>
        </w:rPr>
        <w:t>Райтоп</w:t>
      </w:r>
      <w:proofErr w:type="spellEnd"/>
    </w:p>
    <w:p w:rsidR="00EC7143" w:rsidRDefault="00EC7143" w:rsidP="00EC714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-филиал </w:t>
      </w:r>
      <w:proofErr w:type="spellStart"/>
      <w:r w:rsidRPr="009F4961">
        <w:rPr>
          <w:sz w:val="28"/>
          <w:szCs w:val="28"/>
        </w:rPr>
        <w:t>Станционно-Ребрихинск</w:t>
      </w:r>
      <w:r>
        <w:rPr>
          <w:sz w:val="28"/>
          <w:szCs w:val="28"/>
        </w:rPr>
        <w:t>ую</w:t>
      </w:r>
      <w:proofErr w:type="spellEnd"/>
      <w:r w:rsidRPr="009F4961">
        <w:rPr>
          <w:sz w:val="28"/>
          <w:szCs w:val="28"/>
        </w:rPr>
        <w:t xml:space="preserve"> сельск</w:t>
      </w:r>
      <w:r w:rsidR="000767D9">
        <w:rPr>
          <w:sz w:val="28"/>
          <w:szCs w:val="28"/>
        </w:rPr>
        <w:t>ой библиотеке.</w:t>
      </w:r>
      <w:r w:rsidR="00C775CC">
        <w:rPr>
          <w:sz w:val="28"/>
          <w:szCs w:val="28"/>
        </w:rPr>
        <w:t xml:space="preserve"> </w:t>
      </w:r>
    </w:p>
    <w:p w:rsidR="00EC7143" w:rsidRDefault="00EC7143" w:rsidP="001633E5">
      <w:pPr>
        <w:spacing w:after="0" w:line="240" w:lineRule="auto"/>
        <w:rPr>
          <w:b/>
          <w:bCs/>
          <w:sz w:val="28"/>
          <w:szCs w:val="28"/>
        </w:rPr>
      </w:pPr>
    </w:p>
    <w:p w:rsidR="001F6D80" w:rsidRPr="00142BA2" w:rsidRDefault="001F6D80" w:rsidP="001633E5">
      <w:pPr>
        <w:spacing w:after="0" w:line="240" w:lineRule="auto"/>
        <w:rPr>
          <w:bCs/>
          <w:sz w:val="28"/>
          <w:szCs w:val="28"/>
        </w:rPr>
      </w:pPr>
      <w:r w:rsidRPr="00142BA2">
        <w:rPr>
          <w:bCs/>
          <w:sz w:val="28"/>
          <w:szCs w:val="28"/>
        </w:rPr>
        <w:t xml:space="preserve">15 торговых точек: 14 </w:t>
      </w:r>
      <w:proofErr w:type="spellStart"/>
      <w:r w:rsidRPr="00142BA2">
        <w:rPr>
          <w:bCs/>
          <w:sz w:val="28"/>
          <w:szCs w:val="28"/>
        </w:rPr>
        <w:t>инд</w:t>
      </w:r>
      <w:proofErr w:type="gramStart"/>
      <w:r w:rsidRPr="00142BA2">
        <w:rPr>
          <w:bCs/>
          <w:sz w:val="28"/>
          <w:szCs w:val="28"/>
        </w:rPr>
        <w:t>.п</w:t>
      </w:r>
      <w:proofErr w:type="gramEnd"/>
      <w:r w:rsidRPr="00142BA2">
        <w:rPr>
          <w:bCs/>
          <w:sz w:val="28"/>
          <w:szCs w:val="28"/>
        </w:rPr>
        <w:t>репринимателей</w:t>
      </w:r>
      <w:proofErr w:type="spellEnd"/>
    </w:p>
    <w:p w:rsidR="00C775CC" w:rsidRDefault="001F6D80" w:rsidP="001633E5">
      <w:pPr>
        <w:spacing w:after="0" w:line="240" w:lineRule="auto"/>
        <w:rPr>
          <w:bCs/>
          <w:sz w:val="28"/>
          <w:szCs w:val="28"/>
        </w:rPr>
      </w:pPr>
      <w:r w:rsidRPr="00142BA2">
        <w:rPr>
          <w:bCs/>
          <w:sz w:val="28"/>
          <w:szCs w:val="28"/>
        </w:rPr>
        <w:t>Численность з</w:t>
      </w:r>
      <w:r w:rsidR="00254891">
        <w:rPr>
          <w:bCs/>
          <w:sz w:val="28"/>
          <w:szCs w:val="28"/>
        </w:rPr>
        <w:t>анятого населения составляет 230</w:t>
      </w:r>
      <w:r w:rsidRPr="00142BA2">
        <w:rPr>
          <w:bCs/>
          <w:sz w:val="28"/>
          <w:szCs w:val="28"/>
        </w:rPr>
        <w:t xml:space="preserve"> человек.</w:t>
      </w:r>
      <w:r w:rsidR="00C775CC">
        <w:rPr>
          <w:bCs/>
          <w:sz w:val="28"/>
          <w:szCs w:val="28"/>
        </w:rPr>
        <w:t xml:space="preserve"> </w:t>
      </w:r>
      <w:r w:rsidR="00254891">
        <w:rPr>
          <w:bCs/>
          <w:sz w:val="28"/>
          <w:szCs w:val="28"/>
        </w:rPr>
        <w:t>Численность населения за 2023</w:t>
      </w:r>
      <w:r w:rsidRPr="00142BA2">
        <w:rPr>
          <w:bCs/>
          <w:sz w:val="28"/>
          <w:szCs w:val="28"/>
        </w:rPr>
        <w:t xml:space="preserve"> год по сравнению с </w:t>
      </w:r>
      <w:r w:rsidR="00254891">
        <w:rPr>
          <w:bCs/>
          <w:sz w:val="28"/>
          <w:szCs w:val="28"/>
        </w:rPr>
        <w:t>2022</w:t>
      </w:r>
      <w:r w:rsidR="00C775CC">
        <w:rPr>
          <w:bCs/>
          <w:sz w:val="28"/>
          <w:szCs w:val="28"/>
        </w:rPr>
        <w:t xml:space="preserve"> годом немного сократилась, </w:t>
      </w:r>
      <w:r w:rsidRPr="00142BA2">
        <w:rPr>
          <w:bCs/>
          <w:sz w:val="28"/>
          <w:szCs w:val="28"/>
        </w:rPr>
        <w:t>так как смертнос</w:t>
      </w:r>
      <w:r w:rsidR="00254891">
        <w:rPr>
          <w:bCs/>
          <w:sz w:val="28"/>
          <w:szCs w:val="28"/>
        </w:rPr>
        <w:t>ть превысила рождаемость. В 2023 году родилось 11 , а  умерло 42</w:t>
      </w:r>
      <w:r w:rsidRPr="00142BA2">
        <w:rPr>
          <w:bCs/>
          <w:sz w:val="28"/>
          <w:szCs w:val="28"/>
        </w:rPr>
        <w:t xml:space="preserve"> человек. На постоянное место жительства </w:t>
      </w:r>
      <w:r w:rsidR="00254891">
        <w:rPr>
          <w:bCs/>
          <w:sz w:val="28"/>
          <w:szCs w:val="28"/>
        </w:rPr>
        <w:t>прибыло 10</w:t>
      </w:r>
      <w:r w:rsidRPr="00142BA2">
        <w:rPr>
          <w:bCs/>
          <w:sz w:val="28"/>
          <w:szCs w:val="28"/>
        </w:rPr>
        <w:t xml:space="preserve"> человека</w:t>
      </w:r>
      <w:proofErr w:type="gramStart"/>
      <w:r w:rsidRPr="00142BA2">
        <w:rPr>
          <w:bCs/>
          <w:sz w:val="28"/>
          <w:szCs w:val="28"/>
        </w:rPr>
        <w:t xml:space="preserve"> ,</w:t>
      </w:r>
      <w:proofErr w:type="gramEnd"/>
      <w:r w:rsidRPr="00142BA2">
        <w:rPr>
          <w:bCs/>
          <w:sz w:val="28"/>
          <w:szCs w:val="28"/>
        </w:rPr>
        <w:t xml:space="preserve"> а убыло 35 человек.</w:t>
      </w:r>
    </w:p>
    <w:p w:rsidR="00C775CC" w:rsidRDefault="001F6D80" w:rsidP="001633E5">
      <w:pPr>
        <w:spacing w:after="0" w:line="240" w:lineRule="auto"/>
        <w:rPr>
          <w:bCs/>
          <w:sz w:val="28"/>
          <w:szCs w:val="28"/>
        </w:rPr>
      </w:pPr>
      <w:r w:rsidRPr="00142BA2">
        <w:rPr>
          <w:bCs/>
          <w:sz w:val="28"/>
          <w:szCs w:val="28"/>
        </w:rPr>
        <w:t>Трудоспо</w:t>
      </w:r>
      <w:r w:rsidR="00254891">
        <w:rPr>
          <w:bCs/>
          <w:sz w:val="28"/>
          <w:szCs w:val="28"/>
        </w:rPr>
        <w:t>собного населения проживает 1400</w:t>
      </w:r>
      <w:r w:rsidRPr="00142BA2">
        <w:rPr>
          <w:bCs/>
          <w:sz w:val="28"/>
          <w:szCs w:val="28"/>
        </w:rPr>
        <w:t xml:space="preserve"> человек,</w:t>
      </w:r>
    </w:p>
    <w:p w:rsidR="001F6D80" w:rsidRPr="00142BA2" w:rsidRDefault="001F6D80" w:rsidP="001633E5">
      <w:pPr>
        <w:spacing w:after="0" w:line="240" w:lineRule="auto"/>
        <w:rPr>
          <w:bCs/>
          <w:sz w:val="28"/>
          <w:szCs w:val="28"/>
        </w:rPr>
      </w:pPr>
      <w:r w:rsidRPr="00142BA2">
        <w:rPr>
          <w:bCs/>
          <w:sz w:val="28"/>
          <w:szCs w:val="28"/>
        </w:rPr>
        <w:t xml:space="preserve"> пенсионеров 700.На территории сельсове</w:t>
      </w:r>
      <w:r w:rsidR="00254891">
        <w:rPr>
          <w:bCs/>
          <w:sz w:val="28"/>
          <w:szCs w:val="28"/>
        </w:rPr>
        <w:t>та 505 детей</w:t>
      </w:r>
      <w:proofErr w:type="gramStart"/>
      <w:r w:rsidR="00254891">
        <w:rPr>
          <w:bCs/>
          <w:sz w:val="28"/>
          <w:szCs w:val="28"/>
        </w:rPr>
        <w:t xml:space="preserve"> .</w:t>
      </w:r>
      <w:proofErr w:type="gramEnd"/>
      <w:r w:rsidR="00254891">
        <w:rPr>
          <w:bCs/>
          <w:sz w:val="28"/>
          <w:szCs w:val="28"/>
        </w:rPr>
        <w:t xml:space="preserve"> из них до года 10</w:t>
      </w:r>
      <w:r w:rsidRPr="00142BA2">
        <w:rPr>
          <w:bCs/>
          <w:sz w:val="28"/>
          <w:szCs w:val="28"/>
        </w:rPr>
        <w:t>,  от года до 6 лет-35. От 6 до 18-102 человека.</w:t>
      </w:r>
    </w:p>
    <w:p w:rsidR="001F6D80" w:rsidRPr="00142BA2" w:rsidRDefault="001F6D80" w:rsidP="001633E5">
      <w:pPr>
        <w:spacing w:after="0" w:line="240" w:lineRule="auto"/>
        <w:rPr>
          <w:bCs/>
          <w:sz w:val="28"/>
          <w:szCs w:val="28"/>
        </w:rPr>
      </w:pPr>
      <w:r w:rsidRPr="00142BA2">
        <w:rPr>
          <w:bCs/>
          <w:sz w:val="28"/>
          <w:szCs w:val="28"/>
        </w:rPr>
        <w:t>По данным центра занятости в течени</w:t>
      </w:r>
      <w:proofErr w:type="gramStart"/>
      <w:r w:rsidRPr="00142BA2">
        <w:rPr>
          <w:bCs/>
          <w:sz w:val="28"/>
          <w:szCs w:val="28"/>
        </w:rPr>
        <w:t>и</w:t>
      </w:r>
      <w:proofErr w:type="gramEnd"/>
      <w:r w:rsidR="00254891">
        <w:rPr>
          <w:bCs/>
          <w:sz w:val="28"/>
          <w:szCs w:val="28"/>
        </w:rPr>
        <w:t xml:space="preserve"> 2023</w:t>
      </w:r>
      <w:r w:rsidRPr="00142BA2">
        <w:rPr>
          <w:bCs/>
          <w:sz w:val="28"/>
          <w:szCs w:val="28"/>
        </w:rPr>
        <w:t xml:space="preserve"> года</w:t>
      </w:r>
      <w:r w:rsidR="00254891">
        <w:rPr>
          <w:bCs/>
          <w:sz w:val="28"/>
          <w:szCs w:val="28"/>
        </w:rPr>
        <w:t xml:space="preserve"> в центр занятости обратилось 50</w:t>
      </w:r>
      <w:r w:rsidRPr="00142BA2">
        <w:rPr>
          <w:bCs/>
          <w:sz w:val="28"/>
          <w:szCs w:val="28"/>
        </w:rPr>
        <w:t xml:space="preserve">  человек</w:t>
      </w:r>
      <w:r w:rsidR="00F5785D" w:rsidRPr="00142BA2">
        <w:rPr>
          <w:bCs/>
          <w:sz w:val="28"/>
          <w:szCs w:val="28"/>
        </w:rPr>
        <w:t>. Сост</w:t>
      </w:r>
      <w:r w:rsidR="00254891">
        <w:rPr>
          <w:bCs/>
          <w:sz w:val="28"/>
          <w:szCs w:val="28"/>
        </w:rPr>
        <w:t>оят на учете в настоящее время 2</w:t>
      </w:r>
      <w:r w:rsidR="00F5785D" w:rsidRPr="00142BA2">
        <w:rPr>
          <w:bCs/>
          <w:sz w:val="28"/>
          <w:szCs w:val="28"/>
        </w:rPr>
        <w:t>0 человек. Администрация работает в тесном контакте с центром занятости.</w:t>
      </w:r>
    </w:p>
    <w:p w:rsidR="00EC7143" w:rsidRPr="00142BA2" w:rsidRDefault="00F5785D" w:rsidP="00142BA2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Малый бизнес</w:t>
      </w:r>
    </w:p>
    <w:p w:rsidR="00C775CC" w:rsidRDefault="00F5785D" w:rsidP="00142BA2">
      <w:pPr>
        <w:spacing w:after="0" w:line="240" w:lineRule="auto"/>
        <w:rPr>
          <w:bCs/>
          <w:sz w:val="28"/>
          <w:szCs w:val="28"/>
        </w:rPr>
      </w:pPr>
      <w:r w:rsidRPr="00142BA2">
        <w:rPr>
          <w:bCs/>
          <w:sz w:val="28"/>
          <w:szCs w:val="28"/>
        </w:rPr>
        <w:t>Малый бизнес-важнейшая часть экономики нашего поселения. Он обеспечивает ф</w:t>
      </w:r>
      <w:r w:rsidR="00C775CC">
        <w:rPr>
          <w:bCs/>
          <w:sz w:val="28"/>
          <w:szCs w:val="28"/>
        </w:rPr>
        <w:t xml:space="preserve">ормирование конкурентной среды, </w:t>
      </w:r>
      <w:proofErr w:type="spellStart"/>
      <w:r w:rsidR="00C775CC">
        <w:rPr>
          <w:bCs/>
          <w:sz w:val="28"/>
          <w:szCs w:val="28"/>
        </w:rPr>
        <w:t>с</w:t>
      </w:r>
      <w:r w:rsidRPr="00142BA2">
        <w:rPr>
          <w:bCs/>
          <w:sz w:val="28"/>
          <w:szCs w:val="28"/>
        </w:rPr>
        <w:t>амозанятости</w:t>
      </w:r>
      <w:proofErr w:type="spellEnd"/>
      <w:r w:rsidRPr="00142BA2">
        <w:rPr>
          <w:bCs/>
          <w:sz w:val="28"/>
          <w:szCs w:val="28"/>
        </w:rPr>
        <w:t xml:space="preserve"> населения и стабильность налоговых поступлений.</w:t>
      </w:r>
      <w:r w:rsidR="00C775CC">
        <w:rPr>
          <w:bCs/>
          <w:sz w:val="28"/>
          <w:szCs w:val="28"/>
        </w:rPr>
        <w:t xml:space="preserve"> Н</w:t>
      </w:r>
      <w:r w:rsidRPr="00142BA2">
        <w:rPr>
          <w:bCs/>
          <w:sz w:val="28"/>
          <w:szCs w:val="28"/>
        </w:rPr>
        <w:t>а протяжении последних лет</w:t>
      </w:r>
      <w:r w:rsidR="00C775CC">
        <w:rPr>
          <w:bCs/>
          <w:sz w:val="28"/>
          <w:szCs w:val="28"/>
        </w:rPr>
        <w:t xml:space="preserve"> </w:t>
      </w:r>
      <w:r w:rsidRPr="00142BA2">
        <w:rPr>
          <w:bCs/>
          <w:sz w:val="28"/>
          <w:szCs w:val="28"/>
        </w:rPr>
        <w:t>малое и среднее предпринимательство в сель</w:t>
      </w:r>
      <w:r w:rsidR="00C775CC">
        <w:rPr>
          <w:bCs/>
          <w:sz w:val="28"/>
          <w:szCs w:val="28"/>
        </w:rPr>
        <w:t xml:space="preserve">совете развилось с отрицательной динамикой. </w:t>
      </w:r>
    </w:p>
    <w:p w:rsidR="00C775CC" w:rsidRDefault="00254891" w:rsidP="00142BA2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 2023</w:t>
      </w:r>
      <w:r w:rsidR="00C775CC">
        <w:rPr>
          <w:bCs/>
          <w:sz w:val="28"/>
          <w:szCs w:val="28"/>
        </w:rPr>
        <w:t xml:space="preserve"> году </w:t>
      </w:r>
      <w:r>
        <w:rPr>
          <w:bCs/>
          <w:sz w:val="28"/>
          <w:szCs w:val="28"/>
        </w:rPr>
        <w:t>существенного</w:t>
      </w:r>
      <w:r w:rsidR="00F5785D" w:rsidRPr="00142BA2">
        <w:rPr>
          <w:bCs/>
          <w:sz w:val="28"/>
          <w:szCs w:val="28"/>
        </w:rPr>
        <w:t xml:space="preserve"> сокраще</w:t>
      </w:r>
      <w:r>
        <w:rPr>
          <w:bCs/>
          <w:sz w:val="28"/>
          <w:szCs w:val="28"/>
        </w:rPr>
        <w:t>ния</w:t>
      </w:r>
      <w:r w:rsidR="00C775CC">
        <w:rPr>
          <w:bCs/>
          <w:sz w:val="28"/>
          <w:szCs w:val="28"/>
        </w:rPr>
        <w:t xml:space="preserve"> количества предпринимателей </w:t>
      </w:r>
      <w:r w:rsidR="00736ED5">
        <w:rPr>
          <w:bCs/>
          <w:sz w:val="28"/>
          <w:szCs w:val="28"/>
        </w:rPr>
        <w:t xml:space="preserve"> не было.</w:t>
      </w:r>
      <w:r w:rsidR="00E47F06" w:rsidRPr="00142BA2">
        <w:rPr>
          <w:bCs/>
          <w:sz w:val="28"/>
          <w:szCs w:val="28"/>
        </w:rPr>
        <w:t xml:space="preserve"> </w:t>
      </w:r>
      <w:r w:rsidR="00F5785D" w:rsidRPr="00142BA2">
        <w:rPr>
          <w:bCs/>
          <w:sz w:val="28"/>
          <w:szCs w:val="28"/>
        </w:rPr>
        <w:t xml:space="preserve">В </w:t>
      </w:r>
      <w:r w:rsidR="00E47F06" w:rsidRPr="00142BA2">
        <w:rPr>
          <w:bCs/>
          <w:sz w:val="28"/>
          <w:szCs w:val="28"/>
        </w:rPr>
        <w:t xml:space="preserve"> </w:t>
      </w:r>
      <w:r w:rsidR="00F5785D" w:rsidRPr="00142BA2">
        <w:rPr>
          <w:bCs/>
          <w:sz w:val="28"/>
          <w:szCs w:val="28"/>
        </w:rPr>
        <w:t xml:space="preserve">Большая часть населения работает на предприятиях и хозяйствах, большая часть населения </w:t>
      </w:r>
      <w:r w:rsidR="00C775CC">
        <w:rPr>
          <w:bCs/>
          <w:sz w:val="28"/>
          <w:szCs w:val="28"/>
        </w:rPr>
        <w:t>езди</w:t>
      </w:r>
      <w:r w:rsidR="00F5785D" w:rsidRPr="00142BA2">
        <w:rPr>
          <w:bCs/>
          <w:sz w:val="28"/>
          <w:szCs w:val="28"/>
        </w:rPr>
        <w:t>т по вахтам</w:t>
      </w:r>
      <w:proofErr w:type="gramStart"/>
      <w:r w:rsidR="00C775CC">
        <w:rPr>
          <w:bCs/>
          <w:sz w:val="28"/>
          <w:szCs w:val="28"/>
        </w:rPr>
        <w:t xml:space="preserve"> </w:t>
      </w:r>
      <w:r w:rsidR="00F5785D" w:rsidRPr="00142BA2">
        <w:rPr>
          <w:bCs/>
          <w:sz w:val="28"/>
          <w:szCs w:val="28"/>
        </w:rPr>
        <w:t>.</w:t>
      </w:r>
      <w:proofErr w:type="gramEnd"/>
      <w:r w:rsidR="00F5785D" w:rsidRPr="00142BA2">
        <w:rPr>
          <w:bCs/>
          <w:sz w:val="28"/>
          <w:szCs w:val="28"/>
        </w:rPr>
        <w:t>Развити</w:t>
      </w:r>
      <w:r w:rsidR="00E47F06" w:rsidRPr="00142BA2">
        <w:rPr>
          <w:bCs/>
          <w:sz w:val="28"/>
          <w:szCs w:val="28"/>
        </w:rPr>
        <w:t xml:space="preserve">е малого бизнеса способствует </w:t>
      </w:r>
      <w:proofErr w:type="spellStart"/>
      <w:r w:rsidR="00E47F06" w:rsidRPr="00142BA2">
        <w:rPr>
          <w:bCs/>
          <w:sz w:val="28"/>
          <w:szCs w:val="28"/>
        </w:rPr>
        <w:t>ко</w:t>
      </w:r>
      <w:r w:rsidR="00F5785D" w:rsidRPr="00142BA2">
        <w:rPr>
          <w:bCs/>
          <w:sz w:val="28"/>
          <w:szCs w:val="28"/>
        </w:rPr>
        <w:t>нкурентности</w:t>
      </w:r>
      <w:proofErr w:type="spellEnd"/>
      <w:r w:rsidR="00F5785D" w:rsidRPr="00142BA2">
        <w:rPr>
          <w:bCs/>
          <w:sz w:val="28"/>
          <w:szCs w:val="28"/>
        </w:rPr>
        <w:t xml:space="preserve">, снижению цен, оживлению спроса и предложений на </w:t>
      </w:r>
      <w:r w:rsidR="00E47F06" w:rsidRPr="00142BA2">
        <w:rPr>
          <w:bCs/>
          <w:sz w:val="28"/>
          <w:szCs w:val="28"/>
        </w:rPr>
        <w:t xml:space="preserve">товарном рынке, созданию новых рабочих мест. </w:t>
      </w:r>
    </w:p>
    <w:p w:rsidR="00F5785D" w:rsidRPr="00142BA2" w:rsidRDefault="00E47F06" w:rsidP="00142BA2">
      <w:pPr>
        <w:spacing w:after="0" w:line="240" w:lineRule="auto"/>
        <w:rPr>
          <w:bCs/>
          <w:sz w:val="28"/>
          <w:szCs w:val="28"/>
        </w:rPr>
      </w:pPr>
      <w:r w:rsidRPr="00142BA2">
        <w:rPr>
          <w:bCs/>
          <w:sz w:val="28"/>
          <w:szCs w:val="28"/>
        </w:rPr>
        <w:t>Торговое обслуживание</w:t>
      </w:r>
      <w:r w:rsidR="00C775CC">
        <w:rPr>
          <w:bCs/>
          <w:sz w:val="28"/>
          <w:szCs w:val="28"/>
        </w:rPr>
        <w:t xml:space="preserve"> </w:t>
      </w:r>
      <w:r w:rsidRPr="00142BA2">
        <w:rPr>
          <w:bCs/>
          <w:sz w:val="28"/>
          <w:szCs w:val="28"/>
        </w:rPr>
        <w:t>населения осуществляется сетью магазинов и торговых павильонов, в которых можно приобрести все. Что необходимо для сельчан.</w:t>
      </w:r>
      <w:r w:rsidR="00616D3D">
        <w:rPr>
          <w:bCs/>
          <w:sz w:val="28"/>
          <w:szCs w:val="28"/>
        </w:rPr>
        <w:t xml:space="preserve"> </w:t>
      </w:r>
      <w:r w:rsidRPr="00142BA2">
        <w:rPr>
          <w:bCs/>
          <w:sz w:val="28"/>
          <w:szCs w:val="28"/>
        </w:rPr>
        <w:t>Предприниматели постоянно оказывают спонсорскую помощь Администрации сельсовета в решении различных во</w:t>
      </w:r>
      <w:r w:rsidR="00616D3D">
        <w:rPr>
          <w:bCs/>
          <w:sz w:val="28"/>
          <w:szCs w:val="28"/>
        </w:rPr>
        <w:t>просов. Проведения мероприятий,</w:t>
      </w:r>
      <w:r w:rsidRPr="00142BA2">
        <w:rPr>
          <w:bCs/>
          <w:sz w:val="28"/>
          <w:szCs w:val="28"/>
        </w:rPr>
        <w:t xml:space="preserve"> за что всем  выражаю огромную благодарность.</w:t>
      </w:r>
    </w:p>
    <w:p w:rsidR="00E47F06" w:rsidRDefault="00E47F06" w:rsidP="00E47F06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Бюджет сельсовета</w:t>
      </w:r>
    </w:p>
    <w:p w:rsidR="00EC7143" w:rsidRPr="00473226" w:rsidRDefault="00EC7143" w:rsidP="00473226">
      <w:pPr>
        <w:pStyle w:val="a8"/>
        <w:jc w:val="left"/>
        <w:rPr>
          <w:bCs/>
          <w:sz w:val="28"/>
          <w:szCs w:val="28"/>
        </w:rPr>
      </w:pPr>
      <w:r w:rsidRPr="00473226">
        <w:rPr>
          <w:sz w:val="28"/>
          <w:szCs w:val="28"/>
        </w:rPr>
        <w:t xml:space="preserve">Одним из главных вопросов местного значения сельского поселения является формирование, утверждение, исполнение бюджета поселения и </w:t>
      </w:r>
      <w:proofErr w:type="gramStart"/>
      <w:r w:rsidRPr="00473226">
        <w:rPr>
          <w:sz w:val="28"/>
          <w:szCs w:val="28"/>
        </w:rPr>
        <w:t>контроль за</w:t>
      </w:r>
      <w:proofErr w:type="gramEnd"/>
      <w:r w:rsidRPr="00473226">
        <w:rPr>
          <w:sz w:val="28"/>
          <w:szCs w:val="28"/>
        </w:rPr>
        <w:t xml:space="preserve"> его исполнением, так как реализация  полномочий органов местного самоуправления в полной мере зависит от обеспеченности финансами.</w:t>
      </w:r>
      <w:r w:rsidRPr="00473226">
        <w:rPr>
          <w:sz w:val="28"/>
          <w:szCs w:val="28"/>
        </w:rPr>
        <w:br/>
        <w:t xml:space="preserve">       </w:t>
      </w:r>
      <w:r w:rsidR="00736ED5">
        <w:rPr>
          <w:sz w:val="28"/>
          <w:szCs w:val="28"/>
        </w:rPr>
        <w:t>Бюджет поселения  за 2023</w:t>
      </w:r>
      <w:r w:rsidRPr="00473226">
        <w:rPr>
          <w:sz w:val="28"/>
          <w:szCs w:val="28"/>
        </w:rPr>
        <w:t xml:space="preserve"> год </w:t>
      </w:r>
      <w:r w:rsidR="00736ED5">
        <w:rPr>
          <w:sz w:val="28"/>
          <w:szCs w:val="28"/>
        </w:rPr>
        <w:t>исполнен по доходам в сумме 4897,0</w:t>
      </w:r>
      <w:r w:rsidRPr="00473226">
        <w:rPr>
          <w:sz w:val="28"/>
          <w:szCs w:val="28"/>
        </w:rPr>
        <w:t xml:space="preserve"> тысяч р</w:t>
      </w:r>
      <w:r w:rsidR="00736ED5">
        <w:rPr>
          <w:sz w:val="28"/>
          <w:szCs w:val="28"/>
        </w:rPr>
        <w:t>ублей, по расходам в сумме  44993</w:t>
      </w:r>
      <w:r w:rsidRPr="00473226">
        <w:rPr>
          <w:sz w:val="28"/>
          <w:szCs w:val="28"/>
        </w:rPr>
        <w:t>,7 тысяч рублей</w:t>
      </w:r>
      <w:r w:rsidR="00736ED5">
        <w:rPr>
          <w:sz w:val="28"/>
          <w:szCs w:val="28"/>
        </w:rPr>
        <w:t xml:space="preserve"> с превышением расходов над доходами 96,7 тысяч рублей.</w:t>
      </w:r>
    </w:p>
    <w:p w:rsidR="00EC7143" w:rsidRPr="004C118C" w:rsidRDefault="00EC7143" w:rsidP="00EC7143">
      <w:pPr>
        <w:shd w:val="clear" w:color="auto" w:fill="FFFFFF"/>
        <w:tabs>
          <w:tab w:val="left" w:pos="680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4C118C">
        <w:rPr>
          <w:bCs/>
          <w:sz w:val="28"/>
          <w:szCs w:val="28"/>
        </w:rPr>
        <w:t>Доходная</w:t>
      </w:r>
      <w:r w:rsidR="005C5B2F">
        <w:rPr>
          <w:bCs/>
          <w:sz w:val="28"/>
          <w:szCs w:val="28"/>
        </w:rPr>
        <w:t xml:space="preserve"> часть бюджета поселения за 2023</w:t>
      </w:r>
      <w:r w:rsidRPr="004C118C">
        <w:rPr>
          <w:bCs/>
          <w:sz w:val="28"/>
          <w:szCs w:val="28"/>
        </w:rPr>
        <w:t xml:space="preserve"> год исполнена на 21 % за счет собственных доходов и на 79 % за счет б</w:t>
      </w:r>
      <w:r w:rsidR="005C5B2F">
        <w:rPr>
          <w:bCs/>
          <w:sz w:val="28"/>
          <w:szCs w:val="28"/>
        </w:rPr>
        <w:t>езвозмездных поступлений. В 2023</w:t>
      </w:r>
      <w:r w:rsidRPr="004C118C">
        <w:rPr>
          <w:bCs/>
          <w:sz w:val="28"/>
          <w:szCs w:val="28"/>
        </w:rPr>
        <w:t xml:space="preserve"> году соб</w:t>
      </w:r>
      <w:r w:rsidR="00736ED5">
        <w:rPr>
          <w:bCs/>
          <w:sz w:val="28"/>
          <w:szCs w:val="28"/>
        </w:rPr>
        <w:t>ственные доходы составили  1161,0</w:t>
      </w:r>
      <w:r w:rsidRPr="004C118C">
        <w:rPr>
          <w:bCs/>
          <w:sz w:val="28"/>
          <w:szCs w:val="28"/>
        </w:rPr>
        <w:t xml:space="preserve"> тысяч рублей, план по собственным до</w:t>
      </w:r>
      <w:r w:rsidR="00736ED5">
        <w:rPr>
          <w:bCs/>
          <w:sz w:val="28"/>
          <w:szCs w:val="28"/>
        </w:rPr>
        <w:t xml:space="preserve">ходам выполнен на 106 % </w:t>
      </w:r>
      <w:proofErr w:type="gramStart"/>
      <w:r w:rsidR="00736ED5">
        <w:rPr>
          <w:bCs/>
          <w:sz w:val="28"/>
          <w:szCs w:val="28"/>
        </w:rPr>
        <w:t xml:space="preserve">( </w:t>
      </w:r>
      <w:proofErr w:type="gramEnd"/>
      <w:r w:rsidR="00736ED5">
        <w:rPr>
          <w:bCs/>
          <w:sz w:val="28"/>
          <w:szCs w:val="28"/>
        </w:rPr>
        <w:t>в 2022</w:t>
      </w:r>
      <w:r w:rsidRPr="004C118C">
        <w:rPr>
          <w:bCs/>
          <w:sz w:val="28"/>
          <w:szCs w:val="28"/>
        </w:rPr>
        <w:t xml:space="preserve"> г – на 90%). Из собственных доходов 99 % составляют налоговые и 1 % неналоговые доходы. Наиболее крупные источники собственных доходов – э</w:t>
      </w:r>
      <w:r w:rsidR="00736ED5">
        <w:rPr>
          <w:bCs/>
          <w:sz w:val="28"/>
          <w:szCs w:val="28"/>
        </w:rPr>
        <w:t>то земельный налог в размере 472,0</w:t>
      </w:r>
      <w:r w:rsidRPr="004C118C">
        <w:rPr>
          <w:bCs/>
          <w:sz w:val="28"/>
          <w:szCs w:val="28"/>
        </w:rPr>
        <w:t xml:space="preserve"> тысяч рублей (10 % в </w:t>
      </w:r>
      <w:r w:rsidRPr="004C118C">
        <w:rPr>
          <w:bCs/>
          <w:sz w:val="28"/>
          <w:szCs w:val="28"/>
        </w:rPr>
        <w:lastRenderedPageBreak/>
        <w:t>структуре собственных доходов),  налог на</w:t>
      </w:r>
      <w:r w:rsidR="00D3600C">
        <w:rPr>
          <w:bCs/>
          <w:sz w:val="28"/>
          <w:szCs w:val="28"/>
        </w:rPr>
        <w:t xml:space="preserve"> и</w:t>
      </w:r>
      <w:r w:rsidR="00736ED5">
        <w:rPr>
          <w:bCs/>
          <w:sz w:val="28"/>
          <w:szCs w:val="28"/>
        </w:rPr>
        <w:t>мущество физических лиц –  150,0</w:t>
      </w:r>
      <w:r w:rsidRPr="004C118C">
        <w:rPr>
          <w:bCs/>
          <w:sz w:val="28"/>
          <w:szCs w:val="28"/>
        </w:rPr>
        <w:t xml:space="preserve"> тысяч руб</w:t>
      </w:r>
      <w:r w:rsidR="00736ED5">
        <w:rPr>
          <w:bCs/>
          <w:sz w:val="28"/>
          <w:szCs w:val="28"/>
        </w:rPr>
        <w:t xml:space="preserve">лей (3 % доходов), НДФЛ -  </w:t>
      </w:r>
      <w:r w:rsidR="00E873D5">
        <w:rPr>
          <w:bCs/>
          <w:sz w:val="28"/>
          <w:szCs w:val="28"/>
        </w:rPr>
        <w:t>319,0</w:t>
      </w:r>
      <w:r w:rsidRPr="004C118C">
        <w:rPr>
          <w:bCs/>
          <w:sz w:val="28"/>
          <w:szCs w:val="28"/>
        </w:rPr>
        <w:t xml:space="preserve"> тысячи рублей (7 % доходов).</w:t>
      </w:r>
    </w:p>
    <w:p w:rsidR="00EC7143" w:rsidRPr="004C118C" w:rsidRDefault="00EC7143" w:rsidP="00EC7143">
      <w:pPr>
        <w:shd w:val="clear" w:color="auto" w:fill="FFFFFF"/>
        <w:tabs>
          <w:tab w:val="left" w:pos="680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4C118C">
        <w:rPr>
          <w:rFonts w:eastAsia="TimesNewRomanPSMT"/>
          <w:sz w:val="28"/>
          <w:szCs w:val="28"/>
        </w:rPr>
        <w:t xml:space="preserve">Исполнение бюджета поселения к первоначально </w:t>
      </w:r>
      <w:r w:rsidR="00D3600C">
        <w:rPr>
          <w:rFonts w:eastAsia="TimesNewRomanPSMT"/>
          <w:sz w:val="28"/>
          <w:szCs w:val="28"/>
        </w:rPr>
        <w:t xml:space="preserve">утвержденному уровню 140 %  за </w:t>
      </w:r>
      <w:r w:rsidRPr="004C118C">
        <w:rPr>
          <w:rFonts w:eastAsia="TimesNewRomanPSMT"/>
          <w:sz w:val="28"/>
          <w:szCs w:val="28"/>
        </w:rPr>
        <w:t>счет межбюджетных  трансфертов,   передаваемых из  районного  бюджета  на  осуществление  части полномочий по решению вопросов местного  значения.</w:t>
      </w:r>
    </w:p>
    <w:p w:rsidR="00EC7143" w:rsidRDefault="00EC7143" w:rsidP="00EC7143">
      <w:pPr>
        <w:shd w:val="clear" w:color="auto" w:fill="FFFFFF"/>
        <w:tabs>
          <w:tab w:val="left" w:pos="680"/>
        </w:tabs>
        <w:spacing w:after="0" w:line="240" w:lineRule="auto"/>
        <w:ind w:firstLine="709"/>
        <w:jc w:val="both"/>
        <w:rPr>
          <w:bCs/>
          <w:color w:val="000000"/>
          <w:sz w:val="28"/>
          <w:szCs w:val="28"/>
        </w:rPr>
      </w:pPr>
      <w:r w:rsidRPr="00E3300D">
        <w:rPr>
          <w:bCs/>
          <w:color w:val="000000"/>
          <w:sz w:val="28"/>
          <w:szCs w:val="28"/>
        </w:rPr>
        <w:t xml:space="preserve">С целью увеличения доходов постоянно ведется работа по погашению задолженности по налоговым  платежам населения и работа с хозяйствующими субъектами  для обеспечения полноты поступлений в бюджет поселения, которая </w:t>
      </w:r>
      <w:r>
        <w:rPr>
          <w:bCs/>
          <w:color w:val="000000"/>
          <w:sz w:val="28"/>
          <w:szCs w:val="28"/>
        </w:rPr>
        <w:t xml:space="preserve">дает свои результаты, но  очень  низкие,  </w:t>
      </w:r>
      <w:r>
        <w:rPr>
          <w:sz w:val="28"/>
          <w:szCs w:val="28"/>
        </w:rPr>
        <w:t>задолженность составляет  326</w:t>
      </w:r>
      <w:r w:rsidRPr="009A6C5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  <w:r w:rsidRPr="00E3300D">
        <w:rPr>
          <w:bCs/>
          <w:color w:val="000000"/>
          <w:sz w:val="28"/>
          <w:szCs w:val="28"/>
        </w:rPr>
        <w:t xml:space="preserve"> </w:t>
      </w:r>
      <w:r w:rsidRPr="00E06D49">
        <w:rPr>
          <w:rStyle w:val="a9"/>
          <w:sz w:val="28"/>
          <w:szCs w:val="28"/>
        </w:rPr>
        <w:t>Основные причины образов</w:t>
      </w:r>
      <w:r>
        <w:rPr>
          <w:rStyle w:val="a9"/>
          <w:sz w:val="28"/>
          <w:szCs w:val="28"/>
        </w:rPr>
        <w:t>авшейся задолженности у граждан, это недобросовест</w:t>
      </w:r>
      <w:r w:rsidRPr="00E06D49">
        <w:rPr>
          <w:rStyle w:val="a9"/>
          <w:sz w:val="28"/>
          <w:szCs w:val="28"/>
        </w:rPr>
        <w:t xml:space="preserve">ность </w:t>
      </w:r>
      <w:r>
        <w:rPr>
          <w:rStyle w:val="a9"/>
          <w:sz w:val="28"/>
          <w:szCs w:val="28"/>
        </w:rPr>
        <w:t xml:space="preserve"> некоторых  </w:t>
      </w:r>
      <w:r w:rsidRPr="00E06D49">
        <w:rPr>
          <w:rStyle w:val="a9"/>
          <w:sz w:val="28"/>
          <w:szCs w:val="28"/>
        </w:rPr>
        <w:t>налогоплате</w:t>
      </w:r>
      <w:r>
        <w:rPr>
          <w:rStyle w:val="a9"/>
          <w:sz w:val="28"/>
          <w:szCs w:val="28"/>
        </w:rPr>
        <w:t xml:space="preserve">льщиков, </w:t>
      </w:r>
      <w:r w:rsidRPr="00E06D49">
        <w:rPr>
          <w:rStyle w:val="a9"/>
          <w:sz w:val="28"/>
          <w:szCs w:val="28"/>
        </w:rPr>
        <w:t>неплатежеспособность отдельных категорий граждан</w:t>
      </w:r>
      <w:r>
        <w:rPr>
          <w:rStyle w:val="a9"/>
          <w:sz w:val="28"/>
          <w:szCs w:val="28"/>
        </w:rPr>
        <w:t xml:space="preserve">. </w:t>
      </w:r>
      <w:r w:rsidRPr="00E3300D">
        <w:rPr>
          <w:bCs/>
          <w:color w:val="000000"/>
          <w:sz w:val="28"/>
          <w:szCs w:val="28"/>
        </w:rPr>
        <w:t>В этом году планируется продолжить работу с налогоплательщиками по погашению задолженности и своевременной оплате текущих налогов.</w:t>
      </w:r>
    </w:p>
    <w:p w:rsidR="00D3600C" w:rsidRPr="00D3600C" w:rsidRDefault="00D3600C" w:rsidP="00D3600C">
      <w:pPr>
        <w:shd w:val="clear" w:color="auto" w:fill="FFFFFF"/>
        <w:tabs>
          <w:tab w:val="left" w:pos="680"/>
        </w:tabs>
        <w:spacing w:after="0" w:line="24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D3600C">
        <w:rPr>
          <w:b/>
          <w:bCs/>
          <w:color w:val="000000"/>
          <w:sz w:val="28"/>
          <w:szCs w:val="28"/>
        </w:rPr>
        <w:t>Культура</w:t>
      </w:r>
    </w:p>
    <w:p w:rsidR="00D3600C" w:rsidRPr="009A6C56" w:rsidRDefault="00D3600C" w:rsidP="00D360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A6C56">
        <w:rPr>
          <w:sz w:val="28"/>
          <w:szCs w:val="28"/>
        </w:rPr>
        <w:t>В культурной жизни села следует отметить активную позицию наших культработников</w:t>
      </w:r>
      <w:r>
        <w:rPr>
          <w:sz w:val="28"/>
          <w:szCs w:val="28"/>
        </w:rPr>
        <w:t>, библиотекаря</w:t>
      </w:r>
      <w:r w:rsidR="000767D9">
        <w:rPr>
          <w:sz w:val="28"/>
          <w:szCs w:val="28"/>
        </w:rPr>
        <w:t xml:space="preserve"> и работника Дома культуры при участии</w:t>
      </w:r>
      <w:r>
        <w:rPr>
          <w:sz w:val="28"/>
          <w:szCs w:val="28"/>
        </w:rPr>
        <w:t xml:space="preserve"> </w:t>
      </w:r>
      <w:r w:rsidRPr="009A6C56">
        <w:rPr>
          <w:sz w:val="28"/>
          <w:szCs w:val="28"/>
        </w:rPr>
        <w:t xml:space="preserve">Совета ветеранов.   </w:t>
      </w:r>
    </w:p>
    <w:p w:rsidR="00616D3D" w:rsidRDefault="00D3600C" w:rsidP="00D3600C">
      <w:pPr>
        <w:spacing w:after="0" w:line="240" w:lineRule="auto"/>
        <w:jc w:val="both"/>
        <w:rPr>
          <w:sz w:val="28"/>
          <w:szCs w:val="28"/>
        </w:rPr>
      </w:pPr>
      <w:r w:rsidRPr="00320A7C">
        <w:rPr>
          <w:sz w:val="28"/>
          <w:szCs w:val="28"/>
        </w:rPr>
        <w:t xml:space="preserve">       </w:t>
      </w:r>
      <w:r w:rsidRPr="00545A51">
        <w:rPr>
          <w:sz w:val="28"/>
          <w:szCs w:val="28"/>
        </w:rPr>
        <w:t xml:space="preserve">Библиотека проводит </w:t>
      </w:r>
      <w:r>
        <w:rPr>
          <w:sz w:val="28"/>
          <w:szCs w:val="28"/>
        </w:rPr>
        <w:t xml:space="preserve">различные </w:t>
      </w:r>
      <w:r w:rsidRPr="00545A51">
        <w:rPr>
          <w:sz w:val="28"/>
          <w:szCs w:val="28"/>
        </w:rPr>
        <w:t>мероприятия, здесь собран богатый книжный фонд,</w:t>
      </w:r>
      <w:r>
        <w:rPr>
          <w:sz w:val="28"/>
          <w:szCs w:val="28"/>
        </w:rPr>
        <w:t xml:space="preserve"> который  з</w:t>
      </w:r>
      <w:r w:rsidR="00E873D5">
        <w:rPr>
          <w:sz w:val="28"/>
          <w:szCs w:val="28"/>
        </w:rPr>
        <w:t>а прошедший год пополнился на 117</w:t>
      </w:r>
      <w:r>
        <w:rPr>
          <w:sz w:val="28"/>
          <w:szCs w:val="28"/>
        </w:rPr>
        <w:t xml:space="preserve"> экземпляра, в основном  конечно, за счет  м</w:t>
      </w:r>
      <w:r w:rsidR="000767D9">
        <w:rPr>
          <w:sz w:val="28"/>
          <w:szCs w:val="28"/>
        </w:rPr>
        <w:t>естных жителей,</w:t>
      </w:r>
      <w:r w:rsidR="00E873D5">
        <w:rPr>
          <w:sz w:val="28"/>
          <w:szCs w:val="28"/>
        </w:rPr>
        <w:t xml:space="preserve"> больше всего в дар предоставила </w:t>
      </w:r>
      <w:proofErr w:type="spellStart"/>
      <w:r w:rsidR="00E873D5">
        <w:rPr>
          <w:sz w:val="28"/>
          <w:szCs w:val="28"/>
        </w:rPr>
        <w:t>Берсенева</w:t>
      </w:r>
      <w:proofErr w:type="spellEnd"/>
      <w:r w:rsidR="00E873D5">
        <w:rPr>
          <w:sz w:val="28"/>
          <w:szCs w:val="28"/>
        </w:rPr>
        <w:t xml:space="preserve"> И.</w:t>
      </w:r>
      <w:proofErr w:type="gramStart"/>
      <w:r w:rsidR="00E873D5">
        <w:rPr>
          <w:sz w:val="28"/>
          <w:szCs w:val="28"/>
        </w:rPr>
        <w:t>П.</w:t>
      </w:r>
      <w:proofErr w:type="gramEnd"/>
      <w:r w:rsidR="000767D9">
        <w:rPr>
          <w:sz w:val="28"/>
          <w:szCs w:val="28"/>
        </w:rPr>
        <w:t xml:space="preserve">  и составил 7000</w:t>
      </w:r>
      <w:r>
        <w:rPr>
          <w:sz w:val="28"/>
          <w:szCs w:val="28"/>
        </w:rPr>
        <w:t xml:space="preserve"> единиц.  Количество ч</w:t>
      </w:r>
      <w:r w:rsidR="00E873D5">
        <w:rPr>
          <w:sz w:val="28"/>
          <w:szCs w:val="28"/>
        </w:rPr>
        <w:t>итателей в 2023</w:t>
      </w:r>
      <w:r w:rsidRPr="00545A51">
        <w:rPr>
          <w:sz w:val="28"/>
          <w:szCs w:val="28"/>
        </w:rPr>
        <w:t xml:space="preserve"> году – </w:t>
      </w:r>
      <w:r w:rsidR="000767D9">
        <w:rPr>
          <w:sz w:val="28"/>
          <w:szCs w:val="28"/>
        </w:rPr>
        <w:t>581</w:t>
      </w:r>
      <w:r w:rsidRPr="00545A51">
        <w:rPr>
          <w:sz w:val="28"/>
          <w:szCs w:val="28"/>
        </w:rPr>
        <w:t xml:space="preserve">, </w:t>
      </w:r>
      <w:proofErr w:type="gramStart"/>
      <w:r w:rsidRPr="00545A51">
        <w:rPr>
          <w:sz w:val="28"/>
          <w:szCs w:val="28"/>
          <w:lang w:val="en-US"/>
        </w:rPr>
        <w:t>c</w:t>
      </w:r>
      <w:proofErr w:type="spellStart"/>
      <w:proofErr w:type="gramEnd"/>
      <w:r w:rsidRPr="00545A51">
        <w:rPr>
          <w:sz w:val="28"/>
          <w:szCs w:val="28"/>
        </w:rPr>
        <w:t>амая</w:t>
      </w:r>
      <w:proofErr w:type="spellEnd"/>
      <w:r w:rsidRPr="00545A51">
        <w:rPr>
          <w:sz w:val="28"/>
          <w:szCs w:val="28"/>
        </w:rPr>
        <w:t xml:space="preserve"> посещаемая категория</w:t>
      </w:r>
      <w:r>
        <w:rPr>
          <w:sz w:val="28"/>
          <w:szCs w:val="28"/>
        </w:rPr>
        <w:t xml:space="preserve"> </w:t>
      </w:r>
      <w:r w:rsidR="000767D9">
        <w:rPr>
          <w:sz w:val="28"/>
          <w:szCs w:val="28"/>
        </w:rPr>
        <w:t>-</w:t>
      </w:r>
      <w:r w:rsidRPr="00545A51">
        <w:rPr>
          <w:sz w:val="28"/>
          <w:szCs w:val="28"/>
        </w:rPr>
        <w:t xml:space="preserve"> пенсионеры</w:t>
      </w:r>
      <w:r>
        <w:rPr>
          <w:sz w:val="28"/>
          <w:szCs w:val="28"/>
        </w:rPr>
        <w:t>..</w:t>
      </w:r>
    </w:p>
    <w:p w:rsidR="000767D9" w:rsidRPr="000767D9" w:rsidRDefault="00D3600C" w:rsidP="00D3600C">
      <w:pPr>
        <w:spacing w:after="0" w:line="240" w:lineRule="auto"/>
        <w:jc w:val="both"/>
        <w:rPr>
          <w:sz w:val="28"/>
          <w:szCs w:val="28"/>
        </w:rPr>
      </w:pPr>
      <w:r w:rsidRPr="000767D9">
        <w:rPr>
          <w:sz w:val="28"/>
          <w:szCs w:val="28"/>
        </w:rPr>
        <w:t xml:space="preserve"> </w:t>
      </w:r>
      <w:r w:rsidR="000767D9" w:rsidRPr="000767D9">
        <w:rPr>
          <w:sz w:val="28"/>
          <w:szCs w:val="28"/>
        </w:rPr>
        <w:t xml:space="preserve">Были проведены выставки: </w:t>
      </w:r>
    </w:p>
    <w:p w:rsidR="000767D9" w:rsidRPr="000767D9" w:rsidRDefault="000767D9" w:rsidP="00D3600C">
      <w:pPr>
        <w:spacing w:after="0" w:line="240" w:lineRule="auto"/>
        <w:jc w:val="both"/>
        <w:rPr>
          <w:sz w:val="28"/>
          <w:szCs w:val="28"/>
        </w:rPr>
      </w:pPr>
      <w:r w:rsidRPr="000767D9">
        <w:rPr>
          <w:sz w:val="28"/>
          <w:szCs w:val="28"/>
        </w:rPr>
        <w:t>1.У источников народной культуры</w:t>
      </w:r>
    </w:p>
    <w:p w:rsidR="000767D9" w:rsidRPr="000767D9" w:rsidRDefault="000767D9" w:rsidP="00D3600C">
      <w:pPr>
        <w:spacing w:after="0" w:line="240" w:lineRule="auto"/>
        <w:jc w:val="both"/>
        <w:rPr>
          <w:sz w:val="28"/>
          <w:szCs w:val="28"/>
        </w:rPr>
      </w:pPr>
      <w:r w:rsidRPr="000767D9">
        <w:rPr>
          <w:sz w:val="28"/>
          <w:szCs w:val="28"/>
        </w:rPr>
        <w:t>2.Страницы той страшной Войны</w:t>
      </w:r>
      <w:r w:rsidR="00616D3D" w:rsidRPr="000767D9">
        <w:rPr>
          <w:sz w:val="28"/>
          <w:szCs w:val="28"/>
        </w:rPr>
        <w:t xml:space="preserve"> </w:t>
      </w:r>
    </w:p>
    <w:p w:rsidR="000767D9" w:rsidRPr="000767D9" w:rsidRDefault="000767D9" w:rsidP="00D3600C">
      <w:pPr>
        <w:spacing w:after="0" w:line="240" w:lineRule="auto"/>
        <w:jc w:val="both"/>
        <w:rPr>
          <w:sz w:val="28"/>
          <w:szCs w:val="28"/>
        </w:rPr>
      </w:pPr>
      <w:r w:rsidRPr="000767D9">
        <w:rPr>
          <w:sz w:val="28"/>
          <w:szCs w:val="28"/>
        </w:rPr>
        <w:t xml:space="preserve">3.Негасимый огонь памяти. «Посвященный </w:t>
      </w:r>
      <w:proofErr w:type="spellStart"/>
      <w:r w:rsidRPr="000767D9">
        <w:rPr>
          <w:sz w:val="28"/>
          <w:szCs w:val="28"/>
        </w:rPr>
        <w:t>Сталинградной</w:t>
      </w:r>
      <w:proofErr w:type="spellEnd"/>
      <w:r w:rsidRPr="000767D9">
        <w:rPr>
          <w:sz w:val="28"/>
          <w:szCs w:val="28"/>
        </w:rPr>
        <w:t xml:space="preserve"> битве.»</w:t>
      </w:r>
    </w:p>
    <w:p w:rsidR="000767D9" w:rsidRPr="000767D9" w:rsidRDefault="000767D9" w:rsidP="00D3600C">
      <w:pPr>
        <w:spacing w:after="0" w:line="240" w:lineRule="auto"/>
        <w:jc w:val="both"/>
        <w:rPr>
          <w:sz w:val="28"/>
          <w:szCs w:val="28"/>
        </w:rPr>
      </w:pPr>
      <w:r w:rsidRPr="000767D9">
        <w:rPr>
          <w:sz w:val="28"/>
          <w:szCs w:val="28"/>
        </w:rPr>
        <w:t>4.Декоративно-Прикладные выставки и многие другие.</w:t>
      </w:r>
    </w:p>
    <w:p w:rsidR="00D3600C" w:rsidRPr="000767D9" w:rsidRDefault="00D3600C" w:rsidP="00D3600C">
      <w:pPr>
        <w:spacing w:after="0" w:line="240" w:lineRule="auto"/>
        <w:jc w:val="both"/>
        <w:rPr>
          <w:sz w:val="28"/>
          <w:szCs w:val="28"/>
        </w:rPr>
      </w:pPr>
      <w:r w:rsidRPr="000767D9">
        <w:rPr>
          <w:bCs/>
          <w:sz w:val="28"/>
          <w:szCs w:val="28"/>
        </w:rPr>
        <w:t>Принимали участие в краевой акции.</w:t>
      </w:r>
    </w:p>
    <w:p w:rsidR="00D3600C" w:rsidRDefault="00E873D5" w:rsidP="00D3600C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 связи с празднованием  78</w:t>
      </w:r>
      <w:r w:rsidR="00D3600C">
        <w:rPr>
          <w:bCs/>
          <w:sz w:val="28"/>
          <w:szCs w:val="28"/>
        </w:rPr>
        <w:t xml:space="preserve">- </w:t>
      </w:r>
      <w:proofErr w:type="spellStart"/>
      <w:r w:rsidR="00D3600C">
        <w:rPr>
          <w:bCs/>
          <w:sz w:val="28"/>
          <w:szCs w:val="28"/>
        </w:rPr>
        <w:t>летия</w:t>
      </w:r>
      <w:proofErr w:type="spellEnd"/>
      <w:r w:rsidR="00D3600C">
        <w:rPr>
          <w:bCs/>
          <w:sz w:val="28"/>
          <w:szCs w:val="28"/>
        </w:rPr>
        <w:t xml:space="preserve"> Поб</w:t>
      </w:r>
      <w:r w:rsidR="005C5B2F">
        <w:rPr>
          <w:bCs/>
          <w:sz w:val="28"/>
          <w:szCs w:val="28"/>
        </w:rPr>
        <w:t>еды во второй мировой войне 2023</w:t>
      </w:r>
      <w:r>
        <w:rPr>
          <w:bCs/>
          <w:sz w:val="28"/>
          <w:szCs w:val="28"/>
        </w:rPr>
        <w:t xml:space="preserve"> год.</w:t>
      </w:r>
    </w:p>
    <w:p w:rsidR="00D3600C" w:rsidRDefault="000767D9" w:rsidP="00D3600C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Активно подключа</w:t>
      </w:r>
      <w:r w:rsidR="00D3600C">
        <w:rPr>
          <w:bCs/>
          <w:sz w:val="28"/>
          <w:szCs w:val="28"/>
        </w:rPr>
        <w:t>лись к Всероссийской онлай</w:t>
      </w:r>
      <w:proofErr w:type="gramStart"/>
      <w:r w:rsidR="00D3600C">
        <w:rPr>
          <w:bCs/>
          <w:sz w:val="28"/>
          <w:szCs w:val="28"/>
        </w:rPr>
        <w:t>н-</w:t>
      </w:r>
      <w:proofErr w:type="gramEnd"/>
      <w:r w:rsidR="00D3600C">
        <w:rPr>
          <w:bCs/>
          <w:sz w:val="28"/>
          <w:szCs w:val="28"/>
        </w:rPr>
        <w:t xml:space="preserve"> акции  «Окна  Победы»,  «Свеча  памяти»,  «Дорога  к  Обелиску»,  «Стихи , песни  о  войне», «Георгиевская  ленточка».  Провели  закрытый «Бессмертный  полк»,     организовали     </w:t>
      </w:r>
      <w:proofErr w:type="spellStart"/>
      <w:r w:rsidR="00D3600C">
        <w:rPr>
          <w:bCs/>
          <w:sz w:val="28"/>
          <w:szCs w:val="28"/>
        </w:rPr>
        <w:t>флэшмоб</w:t>
      </w:r>
      <w:proofErr w:type="spellEnd"/>
      <w:r w:rsidR="00D3600C">
        <w:rPr>
          <w:bCs/>
          <w:sz w:val="28"/>
          <w:szCs w:val="28"/>
        </w:rPr>
        <w:t xml:space="preserve"> « День Победы»</w:t>
      </w:r>
      <w:proofErr w:type="gramStart"/>
      <w:r w:rsidR="00D3600C">
        <w:rPr>
          <w:bCs/>
          <w:sz w:val="28"/>
          <w:szCs w:val="28"/>
        </w:rPr>
        <w:t>.</w:t>
      </w:r>
      <w:r w:rsidR="00E873D5">
        <w:rPr>
          <w:bCs/>
          <w:sz w:val="28"/>
          <w:szCs w:val="28"/>
        </w:rPr>
        <w:t>П</w:t>
      </w:r>
      <w:proofErr w:type="gramEnd"/>
      <w:r w:rsidR="00E873D5">
        <w:rPr>
          <w:bCs/>
          <w:sz w:val="28"/>
          <w:szCs w:val="28"/>
        </w:rPr>
        <w:t>остоянно участвуют в акциях « Все для фронта», пенсионеры занимаются вязанием шерстяных носков для солдат, выливают восковые свечи, плетут маскировочные сети для солдат.</w:t>
      </w:r>
    </w:p>
    <w:p w:rsidR="00D3600C" w:rsidRPr="006F71B3" w:rsidRDefault="00D3600C" w:rsidP="00D3600C">
      <w:pPr>
        <w:shd w:val="clear" w:color="auto" w:fill="FFFFFF"/>
        <w:spacing w:after="0" w:line="240" w:lineRule="auto"/>
        <w:ind w:right="424"/>
        <w:jc w:val="both"/>
        <w:rPr>
          <w:i/>
          <w:sz w:val="28"/>
          <w:szCs w:val="28"/>
        </w:rPr>
      </w:pPr>
      <w:r w:rsidRPr="006F71B3">
        <w:rPr>
          <w:sz w:val="28"/>
          <w:szCs w:val="28"/>
        </w:rPr>
        <w:t xml:space="preserve">    Основной  целью  </w:t>
      </w:r>
      <w:r w:rsidRPr="006F71B3">
        <w:rPr>
          <w:bCs/>
          <w:sz w:val="28"/>
          <w:szCs w:val="28"/>
        </w:rPr>
        <w:t xml:space="preserve">организаций культуры является </w:t>
      </w:r>
      <w:r w:rsidRPr="006F71B3">
        <w:rPr>
          <w:sz w:val="28"/>
          <w:szCs w:val="28"/>
        </w:rPr>
        <w:t>удовлетворение духовных потребностей и культурных запросов населения, создание условий для развития творческой инициативы и организации отдыха людей, проживающих на обслуживаемой те</w:t>
      </w:r>
      <w:r w:rsidR="00014D0B">
        <w:rPr>
          <w:sz w:val="28"/>
          <w:szCs w:val="28"/>
        </w:rPr>
        <w:t>рритории.</w:t>
      </w:r>
      <w:r w:rsidR="00616D3D">
        <w:rPr>
          <w:sz w:val="28"/>
          <w:szCs w:val="28"/>
        </w:rPr>
        <w:t xml:space="preserve"> </w:t>
      </w:r>
      <w:r w:rsidRPr="006F71B3">
        <w:rPr>
          <w:sz w:val="28"/>
          <w:szCs w:val="28"/>
        </w:rPr>
        <w:t xml:space="preserve">Вся работа строилась совместно с Администрацией  </w:t>
      </w:r>
      <w:proofErr w:type="spellStart"/>
      <w:r w:rsidRPr="006F71B3">
        <w:rPr>
          <w:sz w:val="28"/>
          <w:szCs w:val="28"/>
        </w:rPr>
        <w:t>Станционно-Ребрихинского</w:t>
      </w:r>
      <w:proofErr w:type="spellEnd"/>
      <w:r w:rsidRPr="006F71B3">
        <w:rPr>
          <w:sz w:val="28"/>
          <w:szCs w:val="28"/>
        </w:rPr>
        <w:t xml:space="preserve">  сельсовета, Советом ветеранов,  школой.</w:t>
      </w:r>
    </w:p>
    <w:p w:rsidR="00014D0B" w:rsidRDefault="00D3600C" w:rsidP="00D3600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Разрабатывались различные онлайн-программы (виртуальные выставки, мастер-классы, викторины, конкурсы, и даже концерты. </w:t>
      </w:r>
    </w:p>
    <w:p w:rsidR="00014D0B" w:rsidRDefault="00014D0B" w:rsidP="00D3600C">
      <w:pPr>
        <w:spacing w:after="0" w:line="240" w:lineRule="auto"/>
        <w:rPr>
          <w:sz w:val="28"/>
          <w:szCs w:val="28"/>
        </w:rPr>
      </w:pPr>
    </w:p>
    <w:p w:rsidR="00D3600C" w:rsidRDefault="00014D0B" w:rsidP="00014D0B">
      <w:pPr>
        <w:spacing w:after="0" w:line="240" w:lineRule="auto"/>
        <w:jc w:val="center"/>
        <w:rPr>
          <w:b/>
          <w:sz w:val="28"/>
          <w:szCs w:val="28"/>
        </w:rPr>
      </w:pPr>
      <w:r w:rsidRPr="00014D0B">
        <w:rPr>
          <w:b/>
          <w:sz w:val="28"/>
          <w:szCs w:val="28"/>
        </w:rPr>
        <w:t>Жилищно-Коммунальное хозяйство</w:t>
      </w:r>
    </w:p>
    <w:p w:rsidR="0051134E" w:rsidRDefault="00E23107" w:rsidP="00E2310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постоянным контролем  на территории сельсовета водо- и теплоснабжение. </w:t>
      </w:r>
      <w:r w:rsidRPr="00143BBD">
        <w:rPr>
          <w:bCs/>
          <w:sz w:val="28"/>
          <w:szCs w:val="28"/>
        </w:rPr>
        <w:t xml:space="preserve">Централизованное водоснабжение на территории села осуществляет   </w:t>
      </w:r>
      <w:r>
        <w:rPr>
          <w:bCs/>
          <w:sz w:val="28"/>
          <w:szCs w:val="28"/>
        </w:rPr>
        <w:t>ООО «Родник</w:t>
      </w:r>
      <w:proofErr w:type="gramStart"/>
      <w:r>
        <w:rPr>
          <w:bCs/>
          <w:sz w:val="28"/>
          <w:szCs w:val="28"/>
        </w:rPr>
        <w:t>»</w:t>
      </w:r>
      <w:r w:rsidRPr="00143BBD">
        <w:rPr>
          <w:bCs/>
          <w:sz w:val="28"/>
          <w:szCs w:val="28"/>
        </w:rPr>
        <w:t>.</w:t>
      </w:r>
      <w:r>
        <w:rPr>
          <w:sz w:val="28"/>
          <w:szCs w:val="28"/>
        </w:rPr>
        <w:t>.</w:t>
      </w:r>
      <w:r w:rsidRPr="00BF3115">
        <w:rPr>
          <w:bCs/>
          <w:sz w:val="28"/>
          <w:szCs w:val="28"/>
        </w:rPr>
        <w:t xml:space="preserve"> </w:t>
      </w:r>
      <w:proofErr w:type="gramEnd"/>
      <w:r w:rsidRPr="00143BBD">
        <w:rPr>
          <w:bCs/>
          <w:sz w:val="28"/>
          <w:szCs w:val="28"/>
        </w:rPr>
        <w:t>Общая протяженность во</w:t>
      </w:r>
      <w:r w:rsidR="00E11173">
        <w:rPr>
          <w:bCs/>
          <w:sz w:val="28"/>
          <w:szCs w:val="28"/>
        </w:rPr>
        <w:t xml:space="preserve">допроводных сетей составляет </w:t>
      </w:r>
      <w:r>
        <w:rPr>
          <w:sz w:val="28"/>
          <w:szCs w:val="28"/>
        </w:rPr>
        <w:t xml:space="preserve">1 655  километров,  три действующих башни.  Эти  </w:t>
      </w:r>
      <w:r w:rsidRPr="006D6BC2">
        <w:rPr>
          <w:color w:val="auto"/>
          <w:sz w:val="28"/>
          <w:szCs w:val="28"/>
        </w:rPr>
        <w:t xml:space="preserve"> объект</w:t>
      </w:r>
      <w:r>
        <w:rPr>
          <w:color w:val="auto"/>
          <w:sz w:val="28"/>
          <w:szCs w:val="28"/>
        </w:rPr>
        <w:t>ы</w:t>
      </w:r>
      <w:r w:rsidRPr="006D6BC2">
        <w:rPr>
          <w:color w:val="auto"/>
          <w:sz w:val="28"/>
          <w:szCs w:val="28"/>
        </w:rPr>
        <w:t xml:space="preserve"> водоснабжения  введен</w:t>
      </w:r>
      <w:r>
        <w:rPr>
          <w:color w:val="auto"/>
          <w:sz w:val="28"/>
          <w:szCs w:val="28"/>
        </w:rPr>
        <w:t xml:space="preserve">ы </w:t>
      </w:r>
      <w:r w:rsidRPr="006D6BC2">
        <w:rPr>
          <w:color w:val="auto"/>
          <w:sz w:val="28"/>
          <w:szCs w:val="28"/>
        </w:rPr>
        <w:t xml:space="preserve"> в эксплуатацию </w:t>
      </w:r>
      <w:r>
        <w:rPr>
          <w:sz w:val="28"/>
          <w:szCs w:val="28"/>
        </w:rPr>
        <w:t xml:space="preserve">в 1970, 1975,  1978 годах. </w:t>
      </w:r>
      <w:r w:rsidR="00FA0339">
        <w:rPr>
          <w:sz w:val="28"/>
          <w:szCs w:val="28"/>
        </w:rPr>
        <w:t xml:space="preserve"> В 2022 году </w:t>
      </w:r>
      <w:proofErr w:type="spellStart"/>
      <w:r w:rsidR="00FA0339">
        <w:rPr>
          <w:sz w:val="28"/>
          <w:szCs w:val="28"/>
        </w:rPr>
        <w:t>Ребрихи</w:t>
      </w:r>
      <w:r w:rsidR="0051134E">
        <w:rPr>
          <w:sz w:val="28"/>
          <w:szCs w:val="28"/>
        </w:rPr>
        <w:t>нская</w:t>
      </w:r>
      <w:proofErr w:type="spellEnd"/>
      <w:r w:rsidR="0051134E">
        <w:rPr>
          <w:sz w:val="28"/>
          <w:szCs w:val="28"/>
        </w:rPr>
        <w:t xml:space="preserve"> районная Администрация</w:t>
      </w:r>
      <w:r w:rsidR="00FA0339">
        <w:rPr>
          <w:sz w:val="28"/>
          <w:szCs w:val="28"/>
        </w:rPr>
        <w:t xml:space="preserve"> передала на баланс ООО « Родник» А</w:t>
      </w:r>
      <w:proofErr w:type="gramStart"/>
      <w:r w:rsidR="00FA0339">
        <w:rPr>
          <w:sz w:val="28"/>
          <w:szCs w:val="28"/>
        </w:rPr>
        <w:t>С-</w:t>
      </w:r>
      <w:proofErr w:type="gramEnd"/>
      <w:r w:rsidR="00FA0339">
        <w:rPr>
          <w:sz w:val="28"/>
          <w:szCs w:val="28"/>
        </w:rPr>
        <w:t xml:space="preserve"> машину.</w:t>
      </w:r>
      <w:r>
        <w:rPr>
          <w:sz w:val="28"/>
          <w:szCs w:val="28"/>
        </w:rPr>
        <w:t xml:space="preserve"> </w:t>
      </w:r>
    </w:p>
    <w:p w:rsidR="00E23107" w:rsidRPr="00CF5E2F" w:rsidRDefault="00E23107" w:rsidP="00E23107">
      <w:pPr>
        <w:pStyle w:val="Default"/>
        <w:jc w:val="both"/>
        <w:rPr>
          <w:color w:val="auto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Осн</w:t>
      </w:r>
      <w:r w:rsidRPr="006D6BC2">
        <w:rPr>
          <w:color w:val="auto"/>
          <w:sz w:val="28"/>
          <w:szCs w:val="28"/>
        </w:rPr>
        <w:t xml:space="preserve">овной проблемой </w:t>
      </w:r>
      <w:r>
        <w:rPr>
          <w:color w:val="auto"/>
          <w:sz w:val="28"/>
          <w:szCs w:val="28"/>
        </w:rPr>
        <w:t xml:space="preserve">как </w:t>
      </w:r>
      <w:r w:rsidRPr="006D6BC2">
        <w:rPr>
          <w:color w:val="auto"/>
          <w:sz w:val="28"/>
          <w:szCs w:val="28"/>
        </w:rPr>
        <w:t>вод</w:t>
      </w:r>
      <w:proofErr w:type="gramStart"/>
      <w:r w:rsidRPr="006D6BC2"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-</w:t>
      </w:r>
      <w:proofErr w:type="gramEnd"/>
      <w:r>
        <w:rPr>
          <w:color w:val="auto"/>
          <w:sz w:val="28"/>
          <w:szCs w:val="28"/>
        </w:rPr>
        <w:t>, так и тепло</w:t>
      </w:r>
      <w:r w:rsidRPr="006D6BC2">
        <w:rPr>
          <w:color w:val="auto"/>
          <w:sz w:val="28"/>
          <w:szCs w:val="28"/>
        </w:rPr>
        <w:t>снабжения в поселении является высокий процент износа, который вызывает аварийные ситуации на сетях,</w:t>
      </w:r>
      <w:r>
        <w:rPr>
          <w:color w:val="auto"/>
          <w:sz w:val="28"/>
          <w:szCs w:val="28"/>
        </w:rPr>
        <w:t xml:space="preserve"> сопровождающиеся утечками воды  и  тепла.</w:t>
      </w:r>
      <w:r w:rsidRPr="006D6BC2">
        <w:rPr>
          <w:color w:val="auto"/>
          <w:sz w:val="28"/>
          <w:szCs w:val="28"/>
        </w:rPr>
        <w:t xml:space="preserve"> Этим обусловлен высокий процент потерь воды при ее транспортировке.</w:t>
      </w:r>
      <w:r>
        <w:rPr>
          <w:color w:val="auto"/>
          <w:sz w:val="28"/>
          <w:szCs w:val="28"/>
        </w:rPr>
        <w:t xml:space="preserve"> </w:t>
      </w:r>
      <w:r w:rsidRPr="006D6BC2">
        <w:rPr>
          <w:color w:val="auto"/>
          <w:sz w:val="28"/>
          <w:szCs w:val="28"/>
        </w:rPr>
        <w:t xml:space="preserve">В летний период происходит нехватка </w:t>
      </w:r>
      <w:hyperlink r:id="rId5" w:tooltip="Вода питьевая" w:history="1">
        <w:r w:rsidRPr="001B78B1">
          <w:rPr>
            <w:rStyle w:val="a3"/>
            <w:color w:val="auto"/>
            <w:sz w:val="28"/>
            <w:szCs w:val="28"/>
          </w:rPr>
          <w:t>питьевой воды</w:t>
        </w:r>
      </w:hyperlink>
      <w:r w:rsidRPr="006D6BC2">
        <w:rPr>
          <w:color w:val="auto"/>
          <w:sz w:val="28"/>
          <w:szCs w:val="28"/>
        </w:rPr>
        <w:t xml:space="preserve"> из-за уменьшения давления в водопроводе. </w:t>
      </w:r>
      <w:r>
        <w:rPr>
          <w:sz w:val="28"/>
          <w:szCs w:val="28"/>
        </w:rPr>
        <w:t>Водопроводная сеть имеет высокий процент изношенности, отсюда  порывы, приходится башни отключать, устранять неисправности. Все работы выполняются в течение одного-двух дней</w:t>
      </w:r>
      <w:r w:rsidR="00616D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F5E2F">
        <w:rPr>
          <w:color w:val="auto"/>
          <w:sz w:val="28"/>
          <w:szCs w:val="28"/>
        </w:rPr>
        <w:t xml:space="preserve">Коммунальная служба требует значительных вложений, работает с убытком.  Среди жителей много должников. </w:t>
      </w:r>
      <w:r>
        <w:rPr>
          <w:color w:val="auto"/>
          <w:sz w:val="28"/>
          <w:szCs w:val="28"/>
        </w:rPr>
        <w:t>С ними ведется постоянная работа:</w:t>
      </w:r>
      <w:r w:rsidR="00616D3D">
        <w:rPr>
          <w:color w:val="auto"/>
          <w:sz w:val="28"/>
          <w:szCs w:val="28"/>
        </w:rPr>
        <w:t xml:space="preserve"> </w:t>
      </w:r>
      <w:r w:rsidRPr="00CF5E2F">
        <w:rPr>
          <w:color w:val="auto"/>
          <w:sz w:val="28"/>
          <w:szCs w:val="28"/>
        </w:rPr>
        <w:t xml:space="preserve">обходы, беседы  в </w:t>
      </w:r>
      <w:r>
        <w:rPr>
          <w:color w:val="auto"/>
          <w:sz w:val="28"/>
          <w:szCs w:val="28"/>
        </w:rPr>
        <w:t>А</w:t>
      </w:r>
      <w:r w:rsidRPr="00CF5E2F">
        <w:rPr>
          <w:color w:val="auto"/>
          <w:sz w:val="28"/>
          <w:szCs w:val="28"/>
        </w:rPr>
        <w:t xml:space="preserve">дминистрации,  </w:t>
      </w:r>
      <w:r w:rsidRPr="00E11173">
        <w:rPr>
          <w:b/>
          <w:color w:val="auto"/>
          <w:sz w:val="28"/>
          <w:szCs w:val="28"/>
        </w:rPr>
        <w:t>оформление материалов    в суд.</w:t>
      </w:r>
      <w:r w:rsidRPr="00CF5E2F">
        <w:rPr>
          <w:color w:val="auto"/>
          <w:sz w:val="28"/>
          <w:szCs w:val="28"/>
        </w:rPr>
        <w:t xml:space="preserve">  </w:t>
      </w:r>
    </w:p>
    <w:p w:rsidR="00E23107" w:rsidRPr="00E23107" w:rsidRDefault="00E23107" w:rsidP="00E23107">
      <w:pPr>
        <w:tabs>
          <w:tab w:val="center" w:pos="5386"/>
        </w:tabs>
        <w:spacing w:after="0" w:line="240" w:lineRule="auto"/>
        <w:jc w:val="center"/>
        <w:rPr>
          <w:b/>
          <w:sz w:val="28"/>
          <w:szCs w:val="28"/>
        </w:rPr>
      </w:pPr>
      <w:r w:rsidRPr="00E23107">
        <w:rPr>
          <w:b/>
          <w:sz w:val="28"/>
          <w:szCs w:val="28"/>
        </w:rPr>
        <w:t>Благоустройство и экология</w:t>
      </w:r>
    </w:p>
    <w:p w:rsidR="00E23107" w:rsidRDefault="00E23107" w:rsidP="00E23107">
      <w:pPr>
        <w:tabs>
          <w:tab w:val="center" w:pos="538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A5E95">
        <w:rPr>
          <w:sz w:val="28"/>
          <w:szCs w:val="28"/>
        </w:rPr>
        <w:t>Одним из главных  полномочий явл</w:t>
      </w:r>
      <w:r>
        <w:rPr>
          <w:sz w:val="28"/>
          <w:szCs w:val="28"/>
        </w:rPr>
        <w:t>яется организация благоустройства</w:t>
      </w:r>
      <w:r w:rsidRPr="007A5E95">
        <w:rPr>
          <w:sz w:val="28"/>
          <w:szCs w:val="28"/>
        </w:rPr>
        <w:t xml:space="preserve"> территории поселения</w:t>
      </w:r>
      <w:r>
        <w:rPr>
          <w:sz w:val="28"/>
          <w:szCs w:val="28"/>
        </w:rPr>
        <w:t>.</w:t>
      </w:r>
      <w:r w:rsidRPr="00EA38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 по ликвидации </w:t>
      </w:r>
      <w:r w:rsidRPr="00053798">
        <w:rPr>
          <w:sz w:val="28"/>
          <w:szCs w:val="28"/>
        </w:rPr>
        <w:t xml:space="preserve"> несанкционированных </w:t>
      </w:r>
      <w:proofErr w:type="gramStart"/>
      <w:r w:rsidRPr="00053798">
        <w:rPr>
          <w:sz w:val="28"/>
          <w:szCs w:val="28"/>
        </w:rPr>
        <w:t>свалок</w:t>
      </w:r>
      <w:proofErr w:type="gramEnd"/>
      <w:r>
        <w:rPr>
          <w:sz w:val="28"/>
          <w:szCs w:val="28"/>
        </w:rPr>
        <w:t xml:space="preserve"> несмотря на трудности постепенно решается, но все еще остается. </w:t>
      </w:r>
      <w:r w:rsidRPr="00053798">
        <w:rPr>
          <w:sz w:val="28"/>
          <w:szCs w:val="28"/>
        </w:rPr>
        <w:t xml:space="preserve"> </w:t>
      </w:r>
      <w:r>
        <w:rPr>
          <w:sz w:val="28"/>
          <w:szCs w:val="28"/>
        </w:rPr>
        <w:t>Вызывает</w:t>
      </w:r>
      <w:r w:rsidR="00616D3D">
        <w:rPr>
          <w:sz w:val="28"/>
          <w:szCs w:val="28"/>
        </w:rPr>
        <w:t xml:space="preserve">  тревогу упорное захламление </w:t>
      </w:r>
      <w:r>
        <w:rPr>
          <w:sz w:val="28"/>
          <w:szCs w:val="28"/>
        </w:rPr>
        <w:t xml:space="preserve">леса. </w:t>
      </w:r>
    </w:p>
    <w:p w:rsidR="00E23107" w:rsidRPr="008B759B" w:rsidRDefault="00E23107" w:rsidP="00E23107">
      <w:pPr>
        <w:tabs>
          <w:tab w:val="center" w:pos="5386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94B6F">
        <w:rPr>
          <w:sz w:val="28"/>
          <w:szCs w:val="28"/>
        </w:rPr>
        <w:t>Призываем жителей</w:t>
      </w:r>
      <w:r w:rsidRPr="00E94B6F">
        <w:rPr>
          <w:color w:val="FF6600"/>
          <w:sz w:val="28"/>
          <w:szCs w:val="28"/>
        </w:rPr>
        <w:t xml:space="preserve"> </w:t>
      </w:r>
      <w:r w:rsidRPr="00E94B6F">
        <w:rPr>
          <w:sz w:val="28"/>
          <w:szCs w:val="28"/>
        </w:rPr>
        <w:t xml:space="preserve">регулярно проводить очистку от бытового и растительного мусора придомовых территорий, покос растительности. </w:t>
      </w:r>
      <w:r w:rsidRPr="008B759B">
        <w:rPr>
          <w:bCs/>
          <w:sz w:val="28"/>
          <w:szCs w:val="28"/>
        </w:rPr>
        <w:t xml:space="preserve">  </w:t>
      </w:r>
    </w:p>
    <w:p w:rsidR="00E23107" w:rsidRPr="00161D15" w:rsidRDefault="00DD0E76" w:rsidP="00E23107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В 2023</w:t>
      </w:r>
      <w:r w:rsidR="00E23107">
        <w:rPr>
          <w:bCs/>
          <w:sz w:val="28"/>
          <w:szCs w:val="28"/>
        </w:rPr>
        <w:t xml:space="preserve"> году проводились субботники</w:t>
      </w:r>
      <w:r w:rsidR="00E23107" w:rsidRPr="00161D15">
        <w:rPr>
          <w:bCs/>
          <w:sz w:val="28"/>
          <w:szCs w:val="28"/>
        </w:rPr>
        <w:t>,</w:t>
      </w:r>
      <w:r w:rsidR="00E23107">
        <w:rPr>
          <w:bCs/>
          <w:sz w:val="28"/>
          <w:szCs w:val="28"/>
        </w:rPr>
        <w:t xml:space="preserve"> но на них ходит малое количество жителей,</w:t>
      </w:r>
      <w:r w:rsidR="00E23107" w:rsidRPr="00161D15">
        <w:rPr>
          <w:bCs/>
          <w:sz w:val="28"/>
          <w:szCs w:val="28"/>
        </w:rPr>
        <w:t xml:space="preserve"> однако все организации, предприятия проводились уборку на закрепленных   и  прилегающих  территориях,  согласно  Правилам  благоустройства  территории  муниципального  образования</w:t>
      </w:r>
      <w:proofErr w:type="gramStart"/>
      <w:r w:rsidR="00E23107" w:rsidRPr="00161D15">
        <w:rPr>
          <w:bCs/>
          <w:sz w:val="28"/>
          <w:szCs w:val="28"/>
        </w:rPr>
        <w:t xml:space="preserve">.. </w:t>
      </w:r>
      <w:proofErr w:type="gramEnd"/>
    </w:p>
    <w:p w:rsidR="00E23107" w:rsidRPr="00E23107" w:rsidRDefault="00E23107" w:rsidP="00E23107">
      <w:pPr>
        <w:pStyle w:val="Default"/>
        <w:jc w:val="center"/>
        <w:rPr>
          <w:b/>
          <w:sz w:val="28"/>
          <w:szCs w:val="28"/>
        </w:rPr>
      </w:pPr>
      <w:r w:rsidRPr="00E23107">
        <w:rPr>
          <w:b/>
          <w:sz w:val="28"/>
          <w:szCs w:val="28"/>
        </w:rPr>
        <w:t>Охрана Общественного порядка</w:t>
      </w:r>
    </w:p>
    <w:p w:rsidR="00014D0B" w:rsidRDefault="00954A12" w:rsidP="00954A12">
      <w:pPr>
        <w:spacing w:after="0" w:line="240" w:lineRule="auto"/>
        <w:jc w:val="both"/>
        <w:rPr>
          <w:sz w:val="28"/>
          <w:szCs w:val="28"/>
        </w:rPr>
      </w:pPr>
      <w:r w:rsidRPr="00954A12">
        <w:rPr>
          <w:sz w:val="28"/>
          <w:szCs w:val="28"/>
        </w:rPr>
        <w:t>Важной стороной деятельности администрации остается укрепление правопорядка.</w:t>
      </w:r>
      <w:r>
        <w:rPr>
          <w:sz w:val="28"/>
          <w:szCs w:val="28"/>
        </w:rPr>
        <w:t xml:space="preserve"> </w:t>
      </w:r>
      <w:r w:rsidRPr="00954A12">
        <w:rPr>
          <w:sz w:val="28"/>
          <w:szCs w:val="28"/>
        </w:rPr>
        <w:t>И в этом вопросе мы постоянно работаем в тесном контакте с участковым инспектором</w:t>
      </w:r>
      <w:proofErr w:type="gramStart"/>
      <w:r>
        <w:rPr>
          <w:sz w:val="28"/>
          <w:szCs w:val="28"/>
        </w:rPr>
        <w:t xml:space="preserve"> </w:t>
      </w:r>
      <w:r w:rsidRPr="00954A12">
        <w:rPr>
          <w:sz w:val="28"/>
          <w:szCs w:val="28"/>
        </w:rPr>
        <w:t>.</w:t>
      </w:r>
      <w:proofErr w:type="gramEnd"/>
      <w:r w:rsidRPr="00954A12">
        <w:rPr>
          <w:sz w:val="28"/>
          <w:szCs w:val="28"/>
        </w:rPr>
        <w:t>Проводятся беседы профилактического характера. Ведется  постоянная работа с неблагополучными семьями. Совместно с участковым проводятся рейды по неблагополучным семьям</w:t>
      </w:r>
      <w:r>
        <w:rPr>
          <w:sz w:val="28"/>
          <w:szCs w:val="28"/>
        </w:rPr>
        <w:t>.</w:t>
      </w:r>
    </w:p>
    <w:p w:rsidR="00954A12" w:rsidRDefault="00954A12" w:rsidP="00954A12">
      <w:pPr>
        <w:spacing w:after="0" w:line="240" w:lineRule="auto"/>
        <w:jc w:val="center"/>
        <w:rPr>
          <w:b/>
          <w:sz w:val="28"/>
          <w:szCs w:val="28"/>
        </w:rPr>
      </w:pPr>
      <w:r w:rsidRPr="00954A12">
        <w:rPr>
          <w:b/>
          <w:sz w:val="28"/>
          <w:szCs w:val="28"/>
        </w:rPr>
        <w:t>Народное образование</w:t>
      </w:r>
    </w:p>
    <w:p w:rsidR="00954A12" w:rsidRPr="00954A12" w:rsidRDefault="00954A12" w:rsidP="00954A12">
      <w:pPr>
        <w:spacing w:after="0" w:line="240" w:lineRule="auto"/>
        <w:rPr>
          <w:sz w:val="28"/>
          <w:szCs w:val="28"/>
        </w:rPr>
      </w:pPr>
      <w:r w:rsidRPr="00954A12">
        <w:rPr>
          <w:sz w:val="28"/>
          <w:szCs w:val="28"/>
        </w:rPr>
        <w:t>На территории нашего поселения находиться одна школа и один детский сад.</w:t>
      </w:r>
      <w:r>
        <w:rPr>
          <w:sz w:val="28"/>
          <w:szCs w:val="28"/>
        </w:rPr>
        <w:t xml:space="preserve"> </w:t>
      </w:r>
      <w:r w:rsidRPr="00954A12">
        <w:rPr>
          <w:sz w:val="28"/>
          <w:szCs w:val="28"/>
        </w:rPr>
        <w:t>Всего в сред</w:t>
      </w:r>
      <w:r w:rsidR="00DD0E76">
        <w:rPr>
          <w:sz w:val="28"/>
          <w:szCs w:val="28"/>
        </w:rPr>
        <w:t>ней школе обучаются примерно 26</w:t>
      </w:r>
      <w:r w:rsidR="00FA0339">
        <w:rPr>
          <w:sz w:val="28"/>
          <w:szCs w:val="28"/>
        </w:rPr>
        <w:t>0</w:t>
      </w:r>
      <w:r w:rsidRPr="00954A12">
        <w:rPr>
          <w:sz w:val="28"/>
          <w:szCs w:val="28"/>
        </w:rPr>
        <w:t xml:space="preserve"> детей.</w:t>
      </w:r>
    </w:p>
    <w:p w:rsidR="00954A12" w:rsidRDefault="00954A12" w:rsidP="00954A12">
      <w:pPr>
        <w:spacing w:after="0" w:line="240" w:lineRule="auto"/>
        <w:rPr>
          <w:b/>
          <w:sz w:val="28"/>
          <w:szCs w:val="28"/>
        </w:rPr>
      </w:pPr>
    </w:p>
    <w:p w:rsidR="00954A12" w:rsidRDefault="00954A12" w:rsidP="00954A12">
      <w:pPr>
        <w:spacing w:after="0" w:line="240" w:lineRule="auto"/>
        <w:jc w:val="center"/>
        <w:rPr>
          <w:b/>
          <w:sz w:val="28"/>
          <w:szCs w:val="28"/>
        </w:rPr>
      </w:pPr>
      <w:r w:rsidRPr="00954A12">
        <w:rPr>
          <w:b/>
          <w:sz w:val="28"/>
          <w:szCs w:val="28"/>
        </w:rPr>
        <w:t>Здравоохранение</w:t>
      </w:r>
    </w:p>
    <w:p w:rsidR="00954A12" w:rsidRDefault="00954A12" w:rsidP="00954A1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здравоохранении  муниципального образования, а именно в  </w:t>
      </w:r>
      <w:proofErr w:type="spellStart"/>
      <w:r>
        <w:rPr>
          <w:sz w:val="28"/>
          <w:szCs w:val="28"/>
        </w:rPr>
        <w:t>Станционно-Ребрихинской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сельской</w:t>
      </w:r>
      <w:proofErr w:type="gramEnd"/>
      <w:r>
        <w:rPr>
          <w:sz w:val="28"/>
          <w:szCs w:val="28"/>
        </w:rPr>
        <w:t xml:space="preserve">  ВЧА,    в последние  два года  произошли положительные сдвиги.  Так  в 2019 году произведен большой ремонт в помещении. В настоящий  момент  на месте ведется  забор крови по всем видам, делается кардиограмма,  </w:t>
      </w:r>
      <w:r w:rsidR="00FA0339">
        <w:rPr>
          <w:sz w:val="28"/>
          <w:szCs w:val="28"/>
        </w:rPr>
        <w:lastRenderedPageBreak/>
        <w:t>ежедневно  ведет прием врач-лечебник.</w:t>
      </w:r>
      <w:r>
        <w:rPr>
          <w:sz w:val="28"/>
          <w:szCs w:val="28"/>
        </w:rPr>
        <w:t xml:space="preserve"> </w:t>
      </w:r>
      <w:r w:rsidR="00DD0E76">
        <w:rPr>
          <w:sz w:val="28"/>
          <w:szCs w:val="28"/>
        </w:rPr>
        <w:t xml:space="preserve"> В 2023 году была выделена машина «Скорой помощи». </w:t>
      </w:r>
    </w:p>
    <w:p w:rsidR="00EC7143" w:rsidRDefault="00954A12" w:rsidP="00142BA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954A12">
        <w:rPr>
          <w:b/>
          <w:sz w:val="28"/>
          <w:szCs w:val="28"/>
        </w:rPr>
        <w:t>Социальная защита населения</w:t>
      </w:r>
    </w:p>
    <w:p w:rsidR="00616D3D" w:rsidRDefault="00142BA2" w:rsidP="00142BA2">
      <w:pPr>
        <w:pStyle w:val="a4"/>
        <w:spacing w:before="0" w:beforeAutospacing="0" w:after="0" w:afterAutospacing="0"/>
        <w:rPr>
          <w:sz w:val="28"/>
          <w:szCs w:val="28"/>
        </w:rPr>
      </w:pPr>
      <w:r w:rsidRPr="005D2A1F">
        <w:rPr>
          <w:sz w:val="28"/>
          <w:szCs w:val="28"/>
        </w:rPr>
        <w:t xml:space="preserve">В Администрации </w:t>
      </w:r>
      <w:proofErr w:type="spellStart"/>
      <w:r w:rsidRPr="005D2A1F">
        <w:rPr>
          <w:sz w:val="28"/>
          <w:szCs w:val="28"/>
        </w:rPr>
        <w:t>Станционно-Ребрихинского</w:t>
      </w:r>
      <w:proofErr w:type="spellEnd"/>
      <w:r w:rsidRPr="005D2A1F">
        <w:rPr>
          <w:sz w:val="28"/>
          <w:szCs w:val="28"/>
        </w:rPr>
        <w:t xml:space="preserve"> сельсовета оказывается социальная помощь населению, которая выражается в оказании консультативной помощи, в оформлении документов в УСЗН для начисления льгот для льготного контингента населения, пособий по рождению ребенка, детского пособия</w:t>
      </w:r>
      <w:r w:rsidR="00B900C4" w:rsidRPr="005D2A1F">
        <w:rPr>
          <w:sz w:val="28"/>
          <w:szCs w:val="28"/>
        </w:rPr>
        <w:t xml:space="preserve"> до 16 лет, субсидии и многое другое. С 2017 года при Администрации сельсовета функционирует территориальный пункт МФЦ. </w:t>
      </w:r>
    </w:p>
    <w:p w:rsidR="00142BA2" w:rsidRPr="005D2A1F" w:rsidRDefault="00B900C4" w:rsidP="00142BA2">
      <w:pPr>
        <w:pStyle w:val="a4"/>
        <w:spacing w:before="0" w:beforeAutospacing="0" w:after="0" w:afterAutospacing="0"/>
        <w:rPr>
          <w:sz w:val="28"/>
          <w:szCs w:val="28"/>
        </w:rPr>
      </w:pPr>
      <w:r w:rsidRPr="005D2A1F">
        <w:rPr>
          <w:sz w:val="28"/>
          <w:szCs w:val="28"/>
        </w:rPr>
        <w:t xml:space="preserve">Начисление и выплаты производит управление социальной защиты населения по </w:t>
      </w:r>
      <w:proofErr w:type="spellStart"/>
      <w:r w:rsidRPr="005D2A1F">
        <w:rPr>
          <w:sz w:val="28"/>
          <w:szCs w:val="28"/>
        </w:rPr>
        <w:t>Ребрихинскому</w:t>
      </w:r>
      <w:proofErr w:type="spellEnd"/>
      <w:r w:rsidRPr="005D2A1F">
        <w:rPr>
          <w:sz w:val="28"/>
          <w:szCs w:val="28"/>
        </w:rPr>
        <w:t xml:space="preserve"> району.</w:t>
      </w:r>
    </w:p>
    <w:p w:rsidR="00B900C4" w:rsidRPr="005D2A1F" w:rsidRDefault="00B900C4" w:rsidP="00142BA2">
      <w:pPr>
        <w:pStyle w:val="a4"/>
        <w:spacing w:before="0" w:beforeAutospacing="0" w:after="0" w:afterAutospacing="0"/>
        <w:rPr>
          <w:sz w:val="28"/>
          <w:szCs w:val="28"/>
        </w:rPr>
      </w:pPr>
      <w:r w:rsidRPr="005D2A1F">
        <w:rPr>
          <w:sz w:val="28"/>
          <w:szCs w:val="28"/>
        </w:rPr>
        <w:t xml:space="preserve">На учете в </w:t>
      </w:r>
      <w:proofErr w:type="spellStart"/>
      <w:r w:rsidRPr="005D2A1F">
        <w:rPr>
          <w:sz w:val="28"/>
          <w:szCs w:val="28"/>
        </w:rPr>
        <w:t>Станционно-Ребрихинском</w:t>
      </w:r>
      <w:proofErr w:type="spellEnd"/>
      <w:r w:rsidRPr="005D2A1F">
        <w:rPr>
          <w:sz w:val="28"/>
          <w:szCs w:val="28"/>
        </w:rPr>
        <w:t xml:space="preserve"> сельсовете состоит:</w:t>
      </w:r>
    </w:p>
    <w:p w:rsidR="00B900C4" w:rsidRDefault="00230C26" w:rsidP="00C34C5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Пенсионеров</w:t>
      </w:r>
      <w:r w:rsidRPr="000638CA">
        <w:rPr>
          <w:sz w:val="28"/>
          <w:szCs w:val="28"/>
        </w:rPr>
        <w:t xml:space="preserve"> </w:t>
      </w:r>
      <w:r w:rsidR="00616D3D">
        <w:rPr>
          <w:sz w:val="28"/>
          <w:szCs w:val="28"/>
        </w:rPr>
        <w:t xml:space="preserve"> –70</w:t>
      </w:r>
      <w:r>
        <w:rPr>
          <w:sz w:val="28"/>
          <w:szCs w:val="28"/>
        </w:rPr>
        <w:t xml:space="preserve">0  человек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из </w:t>
      </w:r>
      <w:r w:rsidRPr="005E6A1F">
        <w:rPr>
          <w:color w:val="auto"/>
          <w:sz w:val="28"/>
          <w:szCs w:val="28"/>
        </w:rPr>
        <w:t>них 80 лет и старше – 9</w:t>
      </w:r>
      <w:r>
        <w:rPr>
          <w:color w:val="auto"/>
          <w:sz w:val="28"/>
          <w:szCs w:val="28"/>
        </w:rPr>
        <w:t>4</w:t>
      </w:r>
      <w:r w:rsidRPr="005E6A1F">
        <w:rPr>
          <w:color w:val="auto"/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B900C4" w:rsidRDefault="00230C26" w:rsidP="00B900C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труженики тыла – 14</w:t>
      </w:r>
      <w:r w:rsidRPr="00EF08F4">
        <w:rPr>
          <w:sz w:val="28"/>
          <w:szCs w:val="28"/>
        </w:rPr>
        <w:t xml:space="preserve"> человек,</w:t>
      </w:r>
      <w:r>
        <w:rPr>
          <w:sz w:val="28"/>
          <w:szCs w:val="28"/>
        </w:rPr>
        <w:t xml:space="preserve"> </w:t>
      </w:r>
    </w:p>
    <w:p w:rsidR="00B900C4" w:rsidRDefault="00230C26" w:rsidP="00B900C4">
      <w:pPr>
        <w:pStyle w:val="Default"/>
        <w:jc w:val="both"/>
        <w:rPr>
          <w:sz w:val="28"/>
          <w:szCs w:val="28"/>
        </w:rPr>
      </w:pPr>
      <w:r w:rsidRPr="00EF08F4">
        <w:rPr>
          <w:sz w:val="28"/>
          <w:szCs w:val="28"/>
        </w:rPr>
        <w:t xml:space="preserve"> дети войны – </w:t>
      </w:r>
      <w:r>
        <w:rPr>
          <w:sz w:val="28"/>
          <w:szCs w:val="28"/>
        </w:rPr>
        <w:t>102</w:t>
      </w:r>
      <w:r w:rsidRPr="00B8074C">
        <w:rPr>
          <w:sz w:val="28"/>
          <w:szCs w:val="28"/>
        </w:rPr>
        <w:t xml:space="preserve"> </w:t>
      </w:r>
      <w:r w:rsidRPr="00EF08F4">
        <w:rPr>
          <w:sz w:val="28"/>
          <w:szCs w:val="28"/>
        </w:rPr>
        <w:t>человек</w:t>
      </w:r>
      <w:r>
        <w:rPr>
          <w:sz w:val="28"/>
          <w:szCs w:val="28"/>
        </w:rPr>
        <w:t>а</w:t>
      </w:r>
      <w:r w:rsidRPr="00EF08F4">
        <w:rPr>
          <w:sz w:val="28"/>
          <w:szCs w:val="28"/>
        </w:rPr>
        <w:t>,</w:t>
      </w:r>
    </w:p>
    <w:p w:rsidR="00B900C4" w:rsidRDefault="00230C26" w:rsidP="00B900C4">
      <w:pPr>
        <w:pStyle w:val="Default"/>
        <w:jc w:val="both"/>
        <w:rPr>
          <w:sz w:val="28"/>
          <w:szCs w:val="28"/>
        </w:rPr>
      </w:pPr>
      <w:r w:rsidRPr="00EF08F4">
        <w:rPr>
          <w:sz w:val="28"/>
          <w:szCs w:val="28"/>
        </w:rPr>
        <w:t xml:space="preserve"> </w:t>
      </w:r>
      <w:r>
        <w:rPr>
          <w:sz w:val="28"/>
          <w:szCs w:val="28"/>
        </w:rPr>
        <w:t>учас</w:t>
      </w:r>
      <w:r w:rsidR="00B900C4">
        <w:rPr>
          <w:sz w:val="28"/>
          <w:szCs w:val="28"/>
        </w:rPr>
        <w:t>тников ВОВ не осталось в живых</w:t>
      </w:r>
      <w:r>
        <w:rPr>
          <w:sz w:val="28"/>
          <w:szCs w:val="28"/>
        </w:rPr>
        <w:t xml:space="preserve">; </w:t>
      </w:r>
    </w:p>
    <w:p w:rsidR="00B900C4" w:rsidRDefault="00B900C4" w:rsidP="00B900C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узник фашизма-1</w:t>
      </w:r>
      <w:r w:rsidR="00230C26">
        <w:rPr>
          <w:sz w:val="28"/>
          <w:szCs w:val="28"/>
        </w:rPr>
        <w:t xml:space="preserve"> </w:t>
      </w:r>
    </w:p>
    <w:p w:rsidR="00B900C4" w:rsidRDefault="00B900C4" w:rsidP="00B900C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вдов участников Вов-6</w:t>
      </w:r>
      <w:r w:rsidR="00230C26">
        <w:rPr>
          <w:sz w:val="28"/>
          <w:szCs w:val="28"/>
        </w:rPr>
        <w:t xml:space="preserve"> </w:t>
      </w:r>
    </w:p>
    <w:p w:rsidR="00B900C4" w:rsidRDefault="00230C26" w:rsidP="00B900C4">
      <w:pPr>
        <w:pStyle w:val="Defaul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08F4">
        <w:rPr>
          <w:sz w:val="28"/>
          <w:szCs w:val="28"/>
        </w:rPr>
        <w:t xml:space="preserve">ветераны труда – </w:t>
      </w:r>
      <w:r>
        <w:rPr>
          <w:sz w:val="28"/>
          <w:szCs w:val="28"/>
        </w:rPr>
        <w:t>более 300</w:t>
      </w:r>
      <w:r w:rsidRPr="00EF08F4">
        <w:rPr>
          <w:sz w:val="28"/>
          <w:szCs w:val="28"/>
        </w:rPr>
        <w:t xml:space="preserve"> человек, </w:t>
      </w:r>
    </w:p>
    <w:p w:rsidR="00B900C4" w:rsidRDefault="00230C26" w:rsidP="00B900C4">
      <w:pPr>
        <w:pStyle w:val="Default"/>
        <w:ind w:left="360"/>
        <w:jc w:val="both"/>
        <w:rPr>
          <w:sz w:val="28"/>
          <w:szCs w:val="28"/>
        </w:rPr>
      </w:pPr>
      <w:r w:rsidRPr="00EF08F4">
        <w:rPr>
          <w:sz w:val="28"/>
          <w:szCs w:val="28"/>
        </w:rPr>
        <w:t>реабилитированные –</w:t>
      </w:r>
      <w:r>
        <w:rPr>
          <w:sz w:val="28"/>
          <w:szCs w:val="28"/>
        </w:rPr>
        <w:t>16</w:t>
      </w:r>
      <w:r w:rsidRPr="00097F8D">
        <w:rPr>
          <w:color w:val="FF6600"/>
          <w:sz w:val="28"/>
          <w:szCs w:val="28"/>
        </w:rPr>
        <w:t xml:space="preserve"> </w:t>
      </w:r>
      <w:r w:rsidRPr="00EF08F4">
        <w:rPr>
          <w:sz w:val="28"/>
          <w:szCs w:val="28"/>
        </w:rPr>
        <w:t>чело</w:t>
      </w:r>
      <w:r>
        <w:rPr>
          <w:sz w:val="28"/>
          <w:szCs w:val="28"/>
        </w:rPr>
        <w:t xml:space="preserve">век, </w:t>
      </w:r>
    </w:p>
    <w:p w:rsidR="00B900C4" w:rsidRDefault="00230C26" w:rsidP="00B900C4">
      <w:pPr>
        <w:pStyle w:val="Default"/>
        <w:ind w:left="360"/>
        <w:jc w:val="both"/>
        <w:rPr>
          <w:sz w:val="28"/>
          <w:szCs w:val="28"/>
        </w:rPr>
      </w:pPr>
      <w:r w:rsidRPr="00C35A1F">
        <w:rPr>
          <w:sz w:val="28"/>
          <w:szCs w:val="28"/>
        </w:rPr>
        <w:t>воины-интернационалисты</w:t>
      </w:r>
      <w:proofErr w:type="gramStart"/>
      <w:r w:rsidRPr="00C35A1F">
        <w:rPr>
          <w:sz w:val="28"/>
          <w:szCs w:val="28"/>
        </w:rPr>
        <w:t xml:space="preserve"> :</w:t>
      </w:r>
      <w:proofErr w:type="gramEnd"/>
      <w:r w:rsidRPr="00C35A1F">
        <w:rPr>
          <w:sz w:val="28"/>
          <w:szCs w:val="28"/>
        </w:rPr>
        <w:t xml:space="preserve"> 1 афганец и 28 участников боевых действий  </w:t>
      </w:r>
      <w:r>
        <w:rPr>
          <w:sz w:val="28"/>
          <w:szCs w:val="28"/>
        </w:rPr>
        <w:t xml:space="preserve">в </w:t>
      </w:r>
      <w:r w:rsidRPr="00C35A1F">
        <w:rPr>
          <w:sz w:val="28"/>
          <w:szCs w:val="28"/>
        </w:rPr>
        <w:t>Чечне– 1 человек</w:t>
      </w:r>
      <w:r w:rsidRPr="00EF08F4">
        <w:rPr>
          <w:sz w:val="28"/>
          <w:szCs w:val="28"/>
        </w:rPr>
        <w:t>,</w:t>
      </w:r>
    </w:p>
    <w:p w:rsidR="00E23107" w:rsidRPr="00B900C4" w:rsidRDefault="00230C26" w:rsidP="00B900C4">
      <w:pPr>
        <w:pStyle w:val="Default"/>
        <w:ind w:left="360"/>
        <w:jc w:val="both"/>
        <w:rPr>
          <w:sz w:val="28"/>
          <w:szCs w:val="28"/>
        </w:rPr>
      </w:pPr>
      <w:r w:rsidRPr="00EF08F4">
        <w:rPr>
          <w:sz w:val="28"/>
          <w:szCs w:val="28"/>
        </w:rPr>
        <w:t xml:space="preserve"> инвалиды – </w:t>
      </w:r>
      <w:r>
        <w:rPr>
          <w:sz w:val="28"/>
          <w:szCs w:val="28"/>
        </w:rPr>
        <w:t xml:space="preserve">более 170 </w:t>
      </w:r>
      <w:r w:rsidRPr="00EF08F4">
        <w:rPr>
          <w:sz w:val="28"/>
          <w:szCs w:val="28"/>
        </w:rPr>
        <w:t>ч</w:t>
      </w:r>
      <w:r>
        <w:rPr>
          <w:sz w:val="28"/>
          <w:szCs w:val="28"/>
        </w:rPr>
        <w:t>еловек</w:t>
      </w:r>
      <w:r w:rsidRPr="00EF08F4">
        <w:rPr>
          <w:sz w:val="28"/>
          <w:szCs w:val="28"/>
        </w:rPr>
        <w:t>.</w:t>
      </w:r>
    </w:p>
    <w:p w:rsidR="00E23107" w:rsidRPr="00E23107" w:rsidRDefault="00E23107" w:rsidP="00E2310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23107">
        <w:rPr>
          <w:b/>
          <w:bCs/>
          <w:sz w:val="28"/>
          <w:szCs w:val="28"/>
        </w:rPr>
        <w:t>Пожарная безопасность</w:t>
      </w:r>
    </w:p>
    <w:p w:rsidR="00230C26" w:rsidRPr="008E2507" w:rsidRDefault="00230C26" w:rsidP="000529C2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8E2507">
        <w:rPr>
          <w:bCs/>
          <w:sz w:val="28"/>
          <w:szCs w:val="28"/>
        </w:rPr>
        <w:t>Для обеспечения пожарной безопасности на территории поселения</w:t>
      </w:r>
      <w:r>
        <w:rPr>
          <w:bCs/>
          <w:sz w:val="28"/>
          <w:szCs w:val="28"/>
        </w:rPr>
        <w:t xml:space="preserve"> был</w:t>
      </w:r>
      <w:r w:rsidRPr="008E25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утверждён п</w:t>
      </w:r>
      <w:r w:rsidR="008175CE">
        <w:rPr>
          <w:bCs/>
          <w:sz w:val="28"/>
          <w:szCs w:val="28"/>
        </w:rPr>
        <w:t xml:space="preserve">лан основных мероприятий по </w:t>
      </w:r>
      <w:r w:rsidRPr="008E2507">
        <w:rPr>
          <w:bCs/>
          <w:sz w:val="28"/>
          <w:szCs w:val="28"/>
        </w:rPr>
        <w:t xml:space="preserve">подготовке к </w:t>
      </w:r>
      <w:r>
        <w:rPr>
          <w:bCs/>
          <w:sz w:val="28"/>
          <w:szCs w:val="28"/>
        </w:rPr>
        <w:t xml:space="preserve">пожароопасному периоду, </w:t>
      </w:r>
      <w:r>
        <w:rPr>
          <w:sz w:val="28"/>
          <w:szCs w:val="28"/>
        </w:rPr>
        <w:t xml:space="preserve">осуществлен комплекс организационно–методических мероприятий, направленных на защиту населения и территории от чрезвычайных ситуаций, связанных с природными пожарами,  для этого  создана комиссия для оперативного руководства и координации действий организаций, привлекаемых для тушения пожаров, утвержден состав маневренной группы на своевременное реагирование на природные пожары и </w:t>
      </w:r>
      <w:proofErr w:type="spellStart"/>
      <w:r>
        <w:rPr>
          <w:sz w:val="28"/>
          <w:szCs w:val="28"/>
        </w:rPr>
        <w:t>термоточки</w:t>
      </w:r>
      <w:proofErr w:type="spellEnd"/>
      <w:r>
        <w:rPr>
          <w:sz w:val="28"/>
          <w:szCs w:val="28"/>
        </w:rPr>
        <w:t xml:space="preserve"> и состав первичных средств пожаротушения и техники, используемых для борьбы с пожаром в начальной стадии его развития, </w:t>
      </w:r>
      <w:r w:rsidRPr="005C5C18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проводилась разъяснительная работа</w:t>
      </w:r>
      <w:r w:rsidRPr="005C5C18">
        <w:rPr>
          <w:sz w:val="28"/>
          <w:szCs w:val="28"/>
        </w:rPr>
        <w:t xml:space="preserve"> с населением по вопросам  соблюдени</w:t>
      </w:r>
      <w:r>
        <w:rPr>
          <w:sz w:val="28"/>
          <w:szCs w:val="28"/>
        </w:rPr>
        <w:t>я правил  пожарной безопасности</w:t>
      </w:r>
      <w:r w:rsidRPr="00B117FE">
        <w:rPr>
          <w:sz w:val="28"/>
          <w:szCs w:val="28"/>
        </w:rPr>
        <w:t>, о необходимости выкашивания сорной растительности</w:t>
      </w:r>
      <w:r>
        <w:t xml:space="preserve"> </w:t>
      </w:r>
      <w:r w:rsidRPr="00B117FE">
        <w:rPr>
          <w:sz w:val="28"/>
          <w:szCs w:val="28"/>
        </w:rPr>
        <w:t>на прилегающей к</w:t>
      </w:r>
      <w:r>
        <w:rPr>
          <w:sz w:val="28"/>
          <w:szCs w:val="28"/>
        </w:rPr>
        <w:t xml:space="preserve"> приусадебным участкам</w:t>
      </w:r>
      <w:r>
        <w:t xml:space="preserve"> </w:t>
      </w:r>
      <w:r w:rsidRPr="00B117FE">
        <w:rPr>
          <w:sz w:val="28"/>
          <w:szCs w:val="28"/>
        </w:rPr>
        <w:t>территории</w:t>
      </w:r>
      <w:r>
        <w:rPr>
          <w:sz w:val="28"/>
          <w:szCs w:val="28"/>
        </w:rPr>
        <w:t>,</w:t>
      </w:r>
      <w:r>
        <w:t xml:space="preserve">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размещались на стендах памят</w:t>
      </w:r>
      <w:r w:rsidRPr="008E2507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и</w:t>
      </w:r>
      <w:r w:rsidRPr="008E2507">
        <w:rPr>
          <w:bCs/>
          <w:sz w:val="28"/>
          <w:szCs w:val="28"/>
        </w:rPr>
        <w:t xml:space="preserve"> о мерах пожарной безопасности</w:t>
      </w:r>
      <w:r>
        <w:rPr>
          <w:bCs/>
          <w:sz w:val="28"/>
          <w:szCs w:val="28"/>
        </w:rPr>
        <w:t xml:space="preserve">, семьям, </w:t>
      </w:r>
      <w:r>
        <w:rPr>
          <w:sz w:val="28"/>
          <w:szCs w:val="28"/>
        </w:rPr>
        <w:t>входящим</w:t>
      </w:r>
      <w:r w:rsidRPr="000A7500">
        <w:rPr>
          <w:sz w:val="28"/>
          <w:szCs w:val="28"/>
        </w:rPr>
        <w:t xml:space="preserve"> в</w:t>
      </w:r>
      <w:r>
        <w:rPr>
          <w:bCs/>
          <w:sz w:val="28"/>
          <w:szCs w:val="28"/>
        </w:rPr>
        <w:t xml:space="preserve"> «группу риска» вручались памятки под роспись, </w:t>
      </w:r>
      <w:r>
        <w:rPr>
          <w:sz w:val="28"/>
          <w:szCs w:val="28"/>
        </w:rPr>
        <w:t xml:space="preserve">проверялась  исправность  пожарных гидрантов, </w:t>
      </w:r>
      <w:r w:rsidRPr="008E2507">
        <w:rPr>
          <w:bCs/>
          <w:sz w:val="28"/>
          <w:szCs w:val="28"/>
        </w:rPr>
        <w:t xml:space="preserve"> проводили </w:t>
      </w:r>
      <w:r>
        <w:rPr>
          <w:bCs/>
          <w:sz w:val="28"/>
          <w:szCs w:val="28"/>
        </w:rPr>
        <w:t xml:space="preserve"> противопожарную </w:t>
      </w:r>
      <w:r w:rsidRPr="008E2507">
        <w:rPr>
          <w:bCs/>
          <w:sz w:val="28"/>
          <w:szCs w:val="28"/>
        </w:rPr>
        <w:t>опашку</w:t>
      </w:r>
      <w:r>
        <w:rPr>
          <w:bCs/>
          <w:sz w:val="28"/>
          <w:szCs w:val="28"/>
        </w:rPr>
        <w:t xml:space="preserve"> опасных участко</w:t>
      </w:r>
      <w:r w:rsidR="008175CE">
        <w:rPr>
          <w:bCs/>
          <w:sz w:val="28"/>
          <w:szCs w:val="28"/>
        </w:rPr>
        <w:t>в.</w:t>
      </w:r>
    </w:p>
    <w:p w:rsidR="00230C26" w:rsidRDefault="00230C26" w:rsidP="007A5E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30C26" w:rsidRDefault="00230C26" w:rsidP="00E23107">
      <w:pPr>
        <w:tabs>
          <w:tab w:val="center" w:pos="538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30C26" w:rsidRPr="00071560" w:rsidRDefault="00071560" w:rsidP="00071560">
      <w:pPr>
        <w:pStyle w:val="Default"/>
        <w:ind w:firstLine="720"/>
        <w:jc w:val="center"/>
        <w:rPr>
          <w:b/>
          <w:iCs/>
          <w:sz w:val="28"/>
          <w:szCs w:val="28"/>
        </w:rPr>
      </w:pPr>
      <w:r w:rsidRPr="00071560">
        <w:rPr>
          <w:b/>
          <w:iCs/>
          <w:sz w:val="28"/>
          <w:szCs w:val="28"/>
        </w:rPr>
        <w:t>Работа с обращениями граждан</w:t>
      </w:r>
    </w:p>
    <w:p w:rsidR="00230C26" w:rsidRPr="001A781C" w:rsidRDefault="00230C26" w:rsidP="001A781C">
      <w:pPr>
        <w:pStyle w:val="Default"/>
        <w:ind w:firstLine="720"/>
        <w:jc w:val="both"/>
        <w:rPr>
          <w:iCs/>
          <w:color w:val="auto"/>
          <w:sz w:val="28"/>
          <w:szCs w:val="28"/>
        </w:rPr>
      </w:pPr>
      <w:r w:rsidRPr="001A781C">
        <w:rPr>
          <w:iCs/>
          <w:color w:val="auto"/>
          <w:sz w:val="28"/>
          <w:szCs w:val="28"/>
        </w:rPr>
        <w:t xml:space="preserve">Работа с обращениями граждан организована в  соответствии с Федеральным законом от 02.05.2006 №59-ФЗ «О порядке рассмотрения обращения граждан  </w:t>
      </w:r>
      <w:r w:rsidRPr="001A781C">
        <w:rPr>
          <w:iCs/>
          <w:color w:val="auto"/>
          <w:sz w:val="28"/>
          <w:szCs w:val="28"/>
        </w:rPr>
        <w:lastRenderedPageBreak/>
        <w:t xml:space="preserve">Российской Федерации», законом Алтайского края от 29.12.2006 №152-ЗС «О рассмотрении обращений граждан Российской Федерации на территории Алтайского края», а также  в соответствии с постановлением  Правительства Алтайского края от 05.06.2018 №192 «Об утверждении  Порядка рассмотрения обращений граждан в Правительство Алтайского края, Администрацию Губернатора и Правительство Алтайского края». </w:t>
      </w:r>
    </w:p>
    <w:p w:rsidR="00230C26" w:rsidRPr="001A781C" w:rsidRDefault="00230C26" w:rsidP="001A781C">
      <w:pPr>
        <w:pStyle w:val="Default"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 xml:space="preserve">        </w:t>
      </w:r>
      <w:r w:rsidRPr="001A781C">
        <w:rPr>
          <w:iCs/>
          <w:color w:val="auto"/>
          <w:sz w:val="28"/>
          <w:szCs w:val="28"/>
        </w:rPr>
        <w:t>В соответствии Указом Президента РФ от 17.04.2017 №171 «О мониторинге и анализе результатов рассмотрения обращений граждан и организаций», который вступил в силу с 1  июля 2017 года, результаты рассмотрения обращений граждан и организаций, а также о мерах, принятых по таким обращениям, еже</w:t>
      </w:r>
      <w:r>
        <w:rPr>
          <w:iCs/>
          <w:color w:val="auto"/>
          <w:sz w:val="28"/>
          <w:szCs w:val="28"/>
        </w:rPr>
        <w:t xml:space="preserve">месячно размещаются на </w:t>
      </w:r>
      <w:r w:rsidRPr="001A781C">
        <w:rPr>
          <w:iCs/>
          <w:color w:val="auto"/>
          <w:sz w:val="28"/>
          <w:szCs w:val="28"/>
        </w:rPr>
        <w:t xml:space="preserve"> информационном ресурсе  в сети Интернет.  </w:t>
      </w:r>
    </w:p>
    <w:p w:rsidR="00230C26" w:rsidRPr="009A6C56" w:rsidRDefault="00230C26" w:rsidP="001A781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="00DD0E76">
        <w:rPr>
          <w:iCs/>
          <w:sz w:val="28"/>
          <w:szCs w:val="28"/>
        </w:rPr>
        <w:t>В  2023</w:t>
      </w:r>
      <w:r w:rsidRPr="001A781C">
        <w:rPr>
          <w:iCs/>
          <w:sz w:val="28"/>
          <w:szCs w:val="28"/>
        </w:rPr>
        <w:t xml:space="preserve"> году </w:t>
      </w:r>
      <w:r w:rsidRPr="002A2532">
        <w:rPr>
          <w:sz w:val="28"/>
          <w:szCs w:val="28"/>
        </w:rPr>
        <w:t>письменных обращения граждан</w:t>
      </w:r>
      <w:r>
        <w:t xml:space="preserve"> </w:t>
      </w:r>
      <w:r>
        <w:rPr>
          <w:iCs/>
          <w:sz w:val="28"/>
          <w:szCs w:val="28"/>
        </w:rPr>
        <w:t>в А</w:t>
      </w:r>
      <w:r w:rsidRPr="001A781C">
        <w:rPr>
          <w:iCs/>
          <w:sz w:val="28"/>
          <w:szCs w:val="28"/>
        </w:rPr>
        <w:t xml:space="preserve">дминистрацию сельсовета </w:t>
      </w:r>
      <w:r>
        <w:rPr>
          <w:iCs/>
          <w:sz w:val="28"/>
          <w:szCs w:val="28"/>
        </w:rPr>
        <w:t>не поступало</w:t>
      </w:r>
      <w:r w:rsidRPr="001A781C">
        <w:rPr>
          <w:iCs/>
          <w:sz w:val="28"/>
          <w:szCs w:val="28"/>
        </w:rPr>
        <w:t xml:space="preserve">. </w:t>
      </w:r>
      <w:r w:rsidRPr="009A6C56">
        <w:rPr>
          <w:sz w:val="28"/>
          <w:szCs w:val="28"/>
        </w:rPr>
        <w:t xml:space="preserve">Основные вопросы, поднимаемые гражданами на приемах это: уплата налогов, получение нормативных </w:t>
      </w:r>
      <w:hyperlink r:id="rId6" w:tooltip="Правовые акты" w:history="1">
        <w:r w:rsidRPr="009A6C56">
          <w:rPr>
            <w:rStyle w:val="a3"/>
            <w:color w:val="auto"/>
            <w:sz w:val="28"/>
            <w:szCs w:val="28"/>
            <w:u w:val="none"/>
          </w:rPr>
          <w:t>правовых актов</w:t>
        </w:r>
      </w:hyperlink>
      <w:r w:rsidRPr="009A6C56">
        <w:rPr>
          <w:sz w:val="28"/>
          <w:szCs w:val="28"/>
        </w:rPr>
        <w:t xml:space="preserve"> при оформлении недвижимости, получение различных справок и характеристик</w:t>
      </w:r>
      <w:r>
        <w:rPr>
          <w:sz w:val="28"/>
          <w:szCs w:val="28"/>
        </w:rPr>
        <w:t xml:space="preserve"> и актов обследования</w:t>
      </w:r>
      <w:r w:rsidRPr="009A6C5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постановка </w:t>
      </w:r>
      <w:r w:rsidRPr="009A6C56">
        <w:rPr>
          <w:sz w:val="28"/>
          <w:szCs w:val="28"/>
        </w:rPr>
        <w:t xml:space="preserve"> и снятие с регистрационного учета</w:t>
      </w:r>
      <w:r>
        <w:rPr>
          <w:sz w:val="28"/>
          <w:szCs w:val="28"/>
        </w:rPr>
        <w:t xml:space="preserve">   </w:t>
      </w:r>
      <w:r w:rsidRPr="009A6C56">
        <w:rPr>
          <w:sz w:val="28"/>
          <w:szCs w:val="28"/>
        </w:rPr>
        <w:t xml:space="preserve"> и консультации по различным вопросам. </w:t>
      </w:r>
    </w:p>
    <w:p w:rsidR="00071560" w:rsidRDefault="00230C26" w:rsidP="00071560">
      <w:pPr>
        <w:pStyle w:val="Default"/>
        <w:jc w:val="both"/>
        <w:rPr>
          <w:sz w:val="28"/>
          <w:szCs w:val="28"/>
        </w:rPr>
      </w:pPr>
      <w:r w:rsidRPr="001A781C">
        <w:rPr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 xml:space="preserve">    </w:t>
      </w:r>
      <w:r w:rsidRPr="001A781C">
        <w:rPr>
          <w:iCs/>
          <w:sz w:val="28"/>
          <w:szCs w:val="28"/>
        </w:rPr>
        <w:t>В структуре обращений граждан самыми актуальными являются вопросы:</w:t>
      </w:r>
      <w:r w:rsidRPr="001A781C">
        <w:rPr>
          <w:sz w:val="28"/>
          <w:szCs w:val="28"/>
        </w:rPr>
        <w:t xml:space="preserve"> </w:t>
      </w:r>
      <w:r w:rsidRPr="00C51B3B">
        <w:rPr>
          <w:sz w:val="28"/>
          <w:szCs w:val="28"/>
        </w:rPr>
        <w:t>обращения с ТКО</w:t>
      </w:r>
      <w:r>
        <w:rPr>
          <w:sz w:val="28"/>
          <w:szCs w:val="28"/>
        </w:rPr>
        <w:t xml:space="preserve">, водоснабжение,  установка освещения, земельные отношения, оформление жилья,   </w:t>
      </w:r>
      <w:proofErr w:type="spellStart"/>
      <w:r>
        <w:rPr>
          <w:sz w:val="28"/>
          <w:szCs w:val="28"/>
        </w:rPr>
        <w:t>грейдирование</w:t>
      </w:r>
      <w:proofErr w:type="spellEnd"/>
      <w:r>
        <w:rPr>
          <w:sz w:val="28"/>
          <w:szCs w:val="28"/>
        </w:rPr>
        <w:t xml:space="preserve"> и очистка от снега дорог, </w:t>
      </w:r>
      <w:r w:rsidRPr="009A6C56">
        <w:rPr>
          <w:sz w:val="28"/>
          <w:szCs w:val="28"/>
        </w:rPr>
        <w:t>социальные вопросы.</w:t>
      </w:r>
    </w:p>
    <w:p w:rsidR="00071560" w:rsidRDefault="00071560" w:rsidP="00071560">
      <w:pPr>
        <w:pStyle w:val="Default"/>
        <w:jc w:val="both"/>
        <w:rPr>
          <w:sz w:val="28"/>
          <w:szCs w:val="28"/>
        </w:rPr>
      </w:pPr>
      <w:r w:rsidRPr="00071560">
        <w:rPr>
          <w:sz w:val="28"/>
          <w:szCs w:val="28"/>
        </w:rPr>
        <w:t xml:space="preserve"> </w:t>
      </w:r>
      <w:r w:rsidRPr="001268DE">
        <w:rPr>
          <w:sz w:val="28"/>
          <w:szCs w:val="28"/>
        </w:rPr>
        <w:t xml:space="preserve">Гражданам выдавались справки об адресации объектов, о личном подсобном хозяйстве, предоставлялись выписки из </w:t>
      </w:r>
      <w:r>
        <w:rPr>
          <w:sz w:val="28"/>
          <w:szCs w:val="28"/>
        </w:rPr>
        <w:t xml:space="preserve">домовых, </w:t>
      </w:r>
      <w:proofErr w:type="spellStart"/>
      <w:r w:rsidRPr="001268DE">
        <w:rPr>
          <w:sz w:val="28"/>
          <w:szCs w:val="28"/>
        </w:rPr>
        <w:t>похозяйственных</w:t>
      </w:r>
      <w:proofErr w:type="spellEnd"/>
      <w:r w:rsidRPr="001268DE">
        <w:rPr>
          <w:sz w:val="28"/>
          <w:szCs w:val="28"/>
        </w:rPr>
        <w:t xml:space="preserve"> книг, необходимые для последующего оформления кредитных обязательств, субсидий, для оформления домовладен</w:t>
      </w:r>
      <w:r>
        <w:rPr>
          <w:sz w:val="28"/>
          <w:szCs w:val="28"/>
        </w:rPr>
        <w:t xml:space="preserve">ий, наследства, в активном  режиме осуществлял  свою </w:t>
      </w:r>
      <w:r w:rsidRPr="00EF0458">
        <w:rPr>
          <w:sz w:val="28"/>
          <w:szCs w:val="28"/>
        </w:rPr>
        <w:t>деятельность  отдел МФЦ.</w:t>
      </w:r>
      <w:r>
        <w:rPr>
          <w:sz w:val="28"/>
          <w:szCs w:val="28"/>
        </w:rPr>
        <w:t xml:space="preserve">  </w:t>
      </w:r>
      <w:r w:rsidRPr="001268DE">
        <w:rPr>
          <w:sz w:val="28"/>
          <w:szCs w:val="28"/>
        </w:rPr>
        <w:t>В центре внимания остаётся совместная работа с</w:t>
      </w:r>
      <w:r>
        <w:rPr>
          <w:sz w:val="28"/>
          <w:szCs w:val="28"/>
        </w:rPr>
        <w:t xml:space="preserve"> УСЗН по </w:t>
      </w:r>
      <w:proofErr w:type="spellStart"/>
      <w:r>
        <w:rPr>
          <w:sz w:val="28"/>
          <w:szCs w:val="28"/>
        </w:rPr>
        <w:t>Ребрихинскому</w:t>
      </w:r>
      <w:proofErr w:type="spellEnd"/>
      <w:r w:rsidRPr="001268D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1268DE">
        <w:rPr>
          <w:sz w:val="28"/>
          <w:szCs w:val="28"/>
        </w:rPr>
        <w:t xml:space="preserve"> по оказанию социальной помощи и поддержки малообеспеченной категории граждан.</w:t>
      </w:r>
    </w:p>
    <w:p w:rsidR="00071560" w:rsidRPr="009A6C56" w:rsidRDefault="00071560" w:rsidP="000715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A6C56">
        <w:rPr>
          <w:sz w:val="28"/>
          <w:szCs w:val="28"/>
        </w:rPr>
        <w:t>Все льготные  категории пользуются льготами при оплате за жилищно-коммунальные услуги в пределах социальных норм.</w:t>
      </w:r>
    </w:p>
    <w:p w:rsidR="00071560" w:rsidRPr="00C51B3B" w:rsidRDefault="00071560" w:rsidP="00071560">
      <w:pPr>
        <w:spacing w:after="0" w:line="240" w:lineRule="auto"/>
        <w:ind w:firstLine="709"/>
        <w:jc w:val="both"/>
        <w:rPr>
          <w:sz w:val="28"/>
          <w:szCs w:val="28"/>
        </w:rPr>
      </w:pPr>
      <w:r w:rsidRPr="00C51B3B">
        <w:rPr>
          <w:sz w:val="28"/>
          <w:szCs w:val="28"/>
        </w:rPr>
        <w:t>По мере необходимости граждане обследуются на предмет материально</w:t>
      </w:r>
      <w:r w:rsidR="00DD0E76">
        <w:rPr>
          <w:sz w:val="28"/>
          <w:szCs w:val="28"/>
        </w:rPr>
        <w:t>-бытового положения, так за 2023</w:t>
      </w:r>
      <w:r w:rsidRPr="00C51B3B">
        <w:rPr>
          <w:sz w:val="28"/>
          <w:szCs w:val="28"/>
        </w:rPr>
        <w:t xml:space="preserve"> год было составлено </w:t>
      </w:r>
      <w:r w:rsidR="00DD0E76">
        <w:rPr>
          <w:sz w:val="28"/>
          <w:szCs w:val="28"/>
        </w:rPr>
        <w:t xml:space="preserve"> 6</w:t>
      </w:r>
      <w:r w:rsidRPr="00C51B3B">
        <w:rPr>
          <w:sz w:val="28"/>
          <w:szCs w:val="28"/>
        </w:rPr>
        <w:t xml:space="preserve"> акт</w:t>
      </w:r>
      <w:r>
        <w:rPr>
          <w:sz w:val="28"/>
          <w:szCs w:val="28"/>
        </w:rPr>
        <w:t xml:space="preserve">а </w:t>
      </w:r>
      <w:r w:rsidRPr="00C51B3B">
        <w:rPr>
          <w:sz w:val="28"/>
          <w:szCs w:val="28"/>
        </w:rPr>
        <w:t xml:space="preserve"> обследования.</w:t>
      </w:r>
    </w:p>
    <w:p w:rsidR="00071560" w:rsidRPr="00C51B3B" w:rsidRDefault="00071560" w:rsidP="000715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</w:t>
      </w:r>
      <w:r w:rsidRPr="00C51B3B">
        <w:rPr>
          <w:sz w:val="28"/>
          <w:szCs w:val="28"/>
        </w:rPr>
        <w:t xml:space="preserve"> течение года проводится </w:t>
      </w:r>
      <w:r>
        <w:rPr>
          <w:sz w:val="28"/>
          <w:szCs w:val="28"/>
        </w:rPr>
        <w:t xml:space="preserve">работа </w:t>
      </w:r>
      <w:r w:rsidRPr="00C51B3B">
        <w:rPr>
          <w:sz w:val="28"/>
          <w:szCs w:val="28"/>
        </w:rPr>
        <w:t>с многодетными, неблагополучным</w:t>
      </w:r>
      <w:r>
        <w:rPr>
          <w:sz w:val="28"/>
          <w:szCs w:val="28"/>
        </w:rPr>
        <w:t>и семьями, семьями группы риска.</w:t>
      </w:r>
    </w:p>
    <w:p w:rsidR="00071560" w:rsidRDefault="00071560" w:rsidP="00071560">
      <w:pPr>
        <w:pStyle w:val="Default"/>
        <w:ind w:firstLine="720"/>
        <w:jc w:val="both"/>
        <w:rPr>
          <w:sz w:val="28"/>
          <w:szCs w:val="28"/>
        </w:rPr>
      </w:pPr>
      <w:r>
        <w:t xml:space="preserve">      </w:t>
      </w:r>
      <w:r w:rsidRPr="00441F7A">
        <w:rPr>
          <w:sz w:val="28"/>
          <w:szCs w:val="28"/>
        </w:rPr>
        <w:t xml:space="preserve">Администрацией сельсовета  ведётся </w:t>
      </w:r>
      <w:proofErr w:type="spellStart"/>
      <w:r w:rsidRPr="00441F7A">
        <w:rPr>
          <w:sz w:val="28"/>
          <w:szCs w:val="28"/>
        </w:rPr>
        <w:t>похозяйственный</w:t>
      </w:r>
      <w:proofErr w:type="spellEnd"/>
      <w:r w:rsidRPr="00441F7A">
        <w:rPr>
          <w:sz w:val="28"/>
          <w:szCs w:val="28"/>
        </w:rPr>
        <w:t xml:space="preserve"> учет, производится внесение данных по домовладениям, улицам в программу ГИС ЖКХ. </w:t>
      </w:r>
      <w:r>
        <w:rPr>
          <w:sz w:val="28"/>
          <w:szCs w:val="28"/>
        </w:rPr>
        <w:t>На данный момент с</w:t>
      </w:r>
      <w:r w:rsidRPr="00441F7A">
        <w:rPr>
          <w:sz w:val="28"/>
          <w:szCs w:val="28"/>
        </w:rPr>
        <w:t xml:space="preserve">истема ФИАС (федеральная информационная адресная система) </w:t>
      </w:r>
      <w:r>
        <w:rPr>
          <w:sz w:val="28"/>
          <w:szCs w:val="28"/>
        </w:rPr>
        <w:t xml:space="preserve">  и  ГИС (государственная информационная система  жилищно-коммунального хозяйства) </w:t>
      </w:r>
      <w:r w:rsidRPr="00441F7A">
        <w:rPr>
          <w:sz w:val="28"/>
          <w:szCs w:val="28"/>
        </w:rPr>
        <w:t>заполнен</w:t>
      </w:r>
      <w:r>
        <w:rPr>
          <w:sz w:val="28"/>
          <w:szCs w:val="28"/>
        </w:rPr>
        <w:t>ы</w:t>
      </w:r>
      <w:r w:rsidRPr="00441F7A">
        <w:rPr>
          <w:sz w:val="28"/>
          <w:szCs w:val="28"/>
        </w:rPr>
        <w:t xml:space="preserve"> на 100%. </w:t>
      </w:r>
    </w:p>
    <w:p w:rsidR="00142BA2" w:rsidRPr="00B900C4" w:rsidRDefault="00142BA2" w:rsidP="00071560">
      <w:pPr>
        <w:pStyle w:val="Default"/>
        <w:ind w:firstLine="720"/>
        <w:jc w:val="both"/>
        <w:rPr>
          <w:sz w:val="28"/>
          <w:szCs w:val="28"/>
        </w:rPr>
      </w:pPr>
      <w:r w:rsidRPr="00B900C4">
        <w:rPr>
          <w:sz w:val="28"/>
          <w:szCs w:val="28"/>
        </w:rPr>
        <w:t>За отчетный период Админис</w:t>
      </w:r>
      <w:r w:rsidR="00DD0E76">
        <w:rPr>
          <w:sz w:val="28"/>
          <w:szCs w:val="28"/>
        </w:rPr>
        <w:t>трацией сельсовета принято - 63</w:t>
      </w:r>
      <w:r w:rsidRPr="00B900C4">
        <w:rPr>
          <w:sz w:val="28"/>
          <w:szCs w:val="28"/>
        </w:rPr>
        <w:t>постановления, 21 распоряжение по основной деятельности, подготовлено и представлено на рассмотрение сельск</w:t>
      </w:r>
      <w:r w:rsidR="00DD0E76">
        <w:rPr>
          <w:sz w:val="28"/>
          <w:szCs w:val="28"/>
        </w:rPr>
        <w:t>ому Совету народных депутатов 42</w:t>
      </w:r>
      <w:r w:rsidRPr="00B900C4">
        <w:rPr>
          <w:sz w:val="28"/>
          <w:szCs w:val="28"/>
        </w:rPr>
        <w:t xml:space="preserve"> проектов решений.</w:t>
      </w:r>
      <w:r w:rsidRPr="00B900C4">
        <w:rPr>
          <w:sz w:val="28"/>
          <w:szCs w:val="28"/>
        </w:rPr>
        <w:br/>
      </w:r>
      <w:r w:rsidR="00DD0E76">
        <w:rPr>
          <w:sz w:val="28"/>
          <w:szCs w:val="28"/>
        </w:rPr>
        <w:t xml:space="preserve">     В 2023</w:t>
      </w:r>
      <w:r w:rsidRPr="00B900C4">
        <w:rPr>
          <w:sz w:val="28"/>
          <w:szCs w:val="28"/>
        </w:rPr>
        <w:t xml:space="preserve"> году из прокуратуры </w:t>
      </w:r>
      <w:proofErr w:type="spellStart"/>
      <w:r w:rsidRPr="00B900C4">
        <w:rPr>
          <w:sz w:val="28"/>
          <w:szCs w:val="28"/>
        </w:rPr>
        <w:t>Ребрихинского</w:t>
      </w:r>
      <w:proofErr w:type="spellEnd"/>
      <w:r w:rsidRPr="00B900C4">
        <w:rPr>
          <w:sz w:val="28"/>
          <w:szCs w:val="28"/>
        </w:rPr>
        <w:t xml:space="preserve"> района  в Администрацию поступило: </w:t>
      </w:r>
      <w:r w:rsidR="00DD0E76">
        <w:rPr>
          <w:sz w:val="28"/>
          <w:szCs w:val="28"/>
        </w:rPr>
        <w:t>6</w:t>
      </w:r>
      <w:r w:rsidRPr="00B900C4">
        <w:rPr>
          <w:color w:val="FF0000"/>
          <w:sz w:val="28"/>
          <w:szCs w:val="28"/>
        </w:rPr>
        <w:t xml:space="preserve"> </w:t>
      </w:r>
      <w:r w:rsidR="00DD0E76">
        <w:rPr>
          <w:sz w:val="28"/>
          <w:szCs w:val="28"/>
        </w:rPr>
        <w:t xml:space="preserve">запросов и информаций, </w:t>
      </w:r>
      <w:r w:rsidRPr="00B900C4">
        <w:rPr>
          <w:sz w:val="28"/>
          <w:szCs w:val="28"/>
        </w:rPr>
        <w:t xml:space="preserve"> представления, 4  протеста. </w:t>
      </w:r>
      <w:r w:rsidRPr="00B900C4">
        <w:rPr>
          <w:sz w:val="28"/>
          <w:szCs w:val="28"/>
        </w:rPr>
        <w:br/>
        <w:t xml:space="preserve">На поступившие документы в установленный законом срок предоставлены письменные ответы, приняты меры по устранению нарушений. </w:t>
      </w:r>
      <w:r w:rsidRPr="00B900C4">
        <w:rPr>
          <w:sz w:val="28"/>
          <w:szCs w:val="28"/>
        </w:rPr>
        <w:br/>
      </w:r>
      <w:r w:rsidRPr="00B900C4">
        <w:rPr>
          <w:sz w:val="28"/>
          <w:szCs w:val="28"/>
        </w:rPr>
        <w:lastRenderedPageBreak/>
        <w:t xml:space="preserve">      С целью информирования населения   нормативно-правовые акты, принятые сельским Советом народных депутатов, Администрацией сельсовета, обнародуются. Также эта информация размещается в сети «Интернет» на официальном сайте Администрации </w:t>
      </w:r>
      <w:proofErr w:type="spellStart"/>
      <w:r w:rsidRPr="00B900C4">
        <w:rPr>
          <w:sz w:val="28"/>
          <w:szCs w:val="28"/>
        </w:rPr>
        <w:t>Ребрихинского</w:t>
      </w:r>
      <w:proofErr w:type="spellEnd"/>
      <w:r w:rsidRPr="00B900C4">
        <w:rPr>
          <w:sz w:val="28"/>
          <w:szCs w:val="28"/>
        </w:rPr>
        <w:t xml:space="preserve"> района в разделе «</w:t>
      </w:r>
      <w:proofErr w:type="spellStart"/>
      <w:r w:rsidRPr="00B900C4">
        <w:rPr>
          <w:sz w:val="28"/>
          <w:szCs w:val="28"/>
        </w:rPr>
        <w:t>Станционно-Ребрихинский</w:t>
      </w:r>
      <w:proofErr w:type="spellEnd"/>
      <w:r w:rsidRPr="00B900C4">
        <w:rPr>
          <w:sz w:val="28"/>
          <w:szCs w:val="28"/>
        </w:rPr>
        <w:t xml:space="preserve"> сельсовет» и направляется в регистр муниципальных нормативных правовых актов Алтайского края</w:t>
      </w:r>
    </w:p>
    <w:p w:rsidR="00071560" w:rsidRPr="0051134E" w:rsidRDefault="00DD0E76" w:rsidP="00071560">
      <w:pPr>
        <w:pStyle w:val="Default"/>
        <w:ind w:firstLine="720"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В 2023</w:t>
      </w:r>
      <w:r w:rsidR="00071560" w:rsidRPr="0051134E">
        <w:rPr>
          <w:iCs/>
          <w:color w:val="auto"/>
          <w:sz w:val="28"/>
          <w:szCs w:val="28"/>
        </w:rPr>
        <w:t xml:space="preserve"> го</w:t>
      </w:r>
      <w:r w:rsidR="00BB17CA">
        <w:rPr>
          <w:iCs/>
          <w:color w:val="auto"/>
          <w:sz w:val="28"/>
          <w:szCs w:val="28"/>
        </w:rPr>
        <w:t>ду на воинском учете состояло 548</w:t>
      </w:r>
      <w:r w:rsidR="00071560" w:rsidRPr="0051134E">
        <w:rPr>
          <w:iCs/>
          <w:color w:val="auto"/>
          <w:sz w:val="28"/>
          <w:szCs w:val="28"/>
        </w:rPr>
        <w:t xml:space="preserve"> человек, </w:t>
      </w:r>
      <w:r w:rsidR="00BB17CA">
        <w:rPr>
          <w:color w:val="auto"/>
          <w:sz w:val="28"/>
          <w:szCs w:val="28"/>
        </w:rPr>
        <w:t>в том числе  7</w:t>
      </w:r>
      <w:r w:rsidR="00071560" w:rsidRPr="0051134E">
        <w:rPr>
          <w:color w:val="auto"/>
          <w:sz w:val="28"/>
          <w:szCs w:val="28"/>
        </w:rPr>
        <w:t xml:space="preserve"> офицеров,</w:t>
      </w:r>
      <w:r w:rsidR="00BB17CA">
        <w:rPr>
          <w:color w:val="auto"/>
          <w:sz w:val="28"/>
          <w:szCs w:val="28"/>
        </w:rPr>
        <w:t xml:space="preserve"> 16</w:t>
      </w:r>
      <w:r w:rsidR="00FA0339" w:rsidRPr="0051134E">
        <w:rPr>
          <w:color w:val="auto"/>
          <w:sz w:val="28"/>
          <w:szCs w:val="28"/>
        </w:rPr>
        <w:t xml:space="preserve"> женщин,</w:t>
      </w:r>
      <w:r w:rsidR="00BB17CA">
        <w:rPr>
          <w:color w:val="auto"/>
          <w:sz w:val="28"/>
          <w:szCs w:val="28"/>
        </w:rPr>
        <w:t xml:space="preserve">  449</w:t>
      </w:r>
      <w:r w:rsidR="00071560" w:rsidRPr="0051134E">
        <w:rPr>
          <w:color w:val="auto"/>
          <w:sz w:val="28"/>
          <w:szCs w:val="28"/>
        </w:rPr>
        <w:t xml:space="preserve">- прапорщика, мичманов, сержантов, солдат, </w:t>
      </w:r>
      <w:r w:rsidR="00FA0339" w:rsidRPr="0051134E">
        <w:rPr>
          <w:color w:val="auto"/>
          <w:sz w:val="28"/>
          <w:szCs w:val="28"/>
        </w:rPr>
        <w:t>старшин и  матро</w:t>
      </w:r>
      <w:r w:rsidR="00BB17CA">
        <w:rPr>
          <w:color w:val="auto"/>
          <w:sz w:val="28"/>
          <w:szCs w:val="28"/>
        </w:rPr>
        <w:t>сов запаса, подлежали призыву 76</w:t>
      </w:r>
      <w:r w:rsidR="00FA0339" w:rsidRPr="0051134E">
        <w:rPr>
          <w:color w:val="auto"/>
          <w:sz w:val="28"/>
          <w:szCs w:val="28"/>
        </w:rPr>
        <w:t xml:space="preserve"> человек</w:t>
      </w:r>
      <w:proofErr w:type="gramStart"/>
      <w:r w:rsidR="00071560" w:rsidRPr="0051134E">
        <w:rPr>
          <w:color w:val="auto"/>
          <w:sz w:val="28"/>
          <w:szCs w:val="28"/>
        </w:rPr>
        <w:t xml:space="preserve"> .</w:t>
      </w:r>
      <w:proofErr w:type="gramEnd"/>
      <w:r w:rsidR="00071560" w:rsidRPr="0051134E">
        <w:rPr>
          <w:iCs/>
          <w:color w:val="auto"/>
          <w:sz w:val="28"/>
          <w:szCs w:val="28"/>
        </w:rPr>
        <w:t xml:space="preserve"> В течение  года был</w:t>
      </w:r>
      <w:r w:rsidR="00BB17CA">
        <w:rPr>
          <w:iCs/>
          <w:color w:val="auto"/>
          <w:sz w:val="28"/>
          <w:szCs w:val="28"/>
        </w:rPr>
        <w:t>о поставлено на воинский учет 22 военнообязанных, выбыло 15</w:t>
      </w:r>
      <w:r w:rsidR="00071560" w:rsidRPr="0051134E">
        <w:rPr>
          <w:iCs/>
          <w:color w:val="auto"/>
          <w:sz w:val="28"/>
          <w:szCs w:val="28"/>
        </w:rPr>
        <w:t xml:space="preserve"> человек,    которые сняты с воинского учета по возрасту. </w:t>
      </w:r>
    </w:p>
    <w:p w:rsidR="0051134E" w:rsidRPr="0051134E" w:rsidRDefault="00683401" w:rsidP="0007156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Проходили </w:t>
      </w:r>
      <w:r w:rsidR="00071560" w:rsidRPr="0051134E">
        <w:rPr>
          <w:color w:val="auto"/>
          <w:sz w:val="28"/>
          <w:szCs w:val="28"/>
        </w:rPr>
        <w:t>службу в рядах Росс</w:t>
      </w:r>
      <w:r w:rsidR="00BB17CA">
        <w:rPr>
          <w:color w:val="auto"/>
          <w:sz w:val="28"/>
          <w:szCs w:val="28"/>
        </w:rPr>
        <w:t>ийской армии  11</w:t>
      </w:r>
      <w:r w:rsidR="008175CE" w:rsidRPr="0051134E">
        <w:rPr>
          <w:color w:val="auto"/>
          <w:sz w:val="28"/>
          <w:szCs w:val="28"/>
        </w:rPr>
        <w:t xml:space="preserve"> человек, </w:t>
      </w:r>
    </w:p>
    <w:p w:rsidR="00071560" w:rsidRPr="0051134E" w:rsidRDefault="0051134E" w:rsidP="00071560">
      <w:pPr>
        <w:pStyle w:val="Default"/>
        <w:jc w:val="both"/>
        <w:rPr>
          <w:color w:val="auto"/>
          <w:sz w:val="28"/>
          <w:szCs w:val="28"/>
        </w:rPr>
      </w:pPr>
      <w:r w:rsidRPr="0051134E">
        <w:rPr>
          <w:color w:val="auto"/>
          <w:sz w:val="28"/>
          <w:szCs w:val="28"/>
        </w:rPr>
        <w:t>В</w:t>
      </w:r>
      <w:r w:rsidR="008175CE" w:rsidRPr="0051134E">
        <w:rPr>
          <w:color w:val="auto"/>
          <w:sz w:val="28"/>
          <w:szCs w:val="28"/>
        </w:rPr>
        <w:t xml:space="preserve"> 20</w:t>
      </w:r>
      <w:r w:rsidR="00BB17CA">
        <w:rPr>
          <w:color w:val="auto"/>
          <w:sz w:val="28"/>
          <w:szCs w:val="28"/>
        </w:rPr>
        <w:t>22</w:t>
      </w:r>
      <w:r w:rsidRPr="0051134E">
        <w:rPr>
          <w:color w:val="auto"/>
          <w:sz w:val="28"/>
          <w:szCs w:val="28"/>
        </w:rPr>
        <w:t xml:space="preserve"> году  президентом РФ в сентябре месяце была объявлена частичная мобилизация. По мобилизации было призвано 3 человека. По контракту отправились служить 4 человека.</w:t>
      </w:r>
      <w:r w:rsidR="00BB17CA">
        <w:rPr>
          <w:color w:val="auto"/>
          <w:sz w:val="28"/>
          <w:szCs w:val="28"/>
        </w:rPr>
        <w:t xml:space="preserve"> В 2023 году по</w:t>
      </w:r>
      <w:r w:rsidR="00683401">
        <w:rPr>
          <w:color w:val="auto"/>
          <w:sz w:val="28"/>
          <w:szCs w:val="28"/>
        </w:rPr>
        <w:t xml:space="preserve"> контракту отправились служить более 10 человек</w:t>
      </w:r>
      <w:r w:rsidR="00BB17CA">
        <w:rPr>
          <w:color w:val="auto"/>
          <w:sz w:val="28"/>
          <w:szCs w:val="28"/>
        </w:rPr>
        <w:t>.</w:t>
      </w:r>
    </w:p>
    <w:p w:rsidR="00071560" w:rsidRDefault="00071560" w:rsidP="00071560">
      <w:pPr>
        <w:pStyle w:val="Default"/>
        <w:ind w:firstLine="720"/>
        <w:jc w:val="both"/>
        <w:rPr>
          <w:iCs/>
          <w:color w:val="auto"/>
          <w:sz w:val="28"/>
          <w:szCs w:val="28"/>
        </w:rPr>
      </w:pPr>
      <w:r w:rsidRPr="0051134E">
        <w:rPr>
          <w:iCs/>
          <w:color w:val="auto"/>
          <w:sz w:val="28"/>
          <w:szCs w:val="28"/>
        </w:rPr>
        <w:t>В течение года совместно с военным комиссариатом по графику проводилась углубленная сверка информации о военнообязанных гражданах, состоящих на учете. На первоначальный во</w:t>
      </w:r>
      <w:r w:rsidR="00BB17CA">
        <w:rPr>
          <w:iCs/>
          <w:color w:val="auto"/>
          <w:sz w:val="28"/>
          <w:szCs w:val="28"/>
        </w:rPr>
        <w:t>инский учет  было поставлено  22</w:t>
      </w:r>
      <w:r w:rsidRPr="0051134E">
        <w:rPr>
          <w:iCs/>
          <w:color w:val="auto"/>
          <w:sz w:val="28"/>
          <w:szCs w:val="28"/>
        </w:rPr>
        <w:t xml:space="preserve"> юношей,  достигших 16 ле</w:t>
      </w:r>
      <w:r w:rsidR="00683401">
        <w:rPr>
          <w:iCs/>
          <w:color w:val="auto"/>
          <w:sz w:val="28"/>
          <w:szCs w:val="28"/>
        </w:rPr>
        <w:t xml:space="preserve">тнего возраста. В связи с чем, </w:t>
      </w:r>
      <w:r w:rsidRPr="0051134E">
        <w:rPr>
          <w:iCs/>
          <w:color w:val="auto"/>
          <w:sz w:val="28"/>
          <w:szCs w:val="28"/>
        </w:rPr>
        <w:t>специалистом ВУС были подготовлены пакеты документов на указанных подростков, Администрацией</w:t>
      </w:r>
      <w:r w:rsidRPr="0051134E">
        <w:rPr>
          <w:iCs/>
          <w:color w:val="FF0000"/>
          <w:sz w:val="28"/>
          <w:szCs w:val="28"/>
        </w:rPr>
        <w:t xml:space="preserve"> </w:t>
      </w:r>
      <w:r w:rsidRPr="0051134E">
        <w:rPr>
          <w:iCs/>
          <w:color w:val="auto"/>
          <w:sz w:val="28"/>
          <w:szCs w:val="28"/>
        </w:rPr>
        <w:t>сельсовета организована доставка и сопровождение их в военный комиссариат для прохождения медицинской комиссии.</w:t>
      </w:r>
    </w:p>
    <w:p w:rsidR="00683401" w:rsidRDefault="008C4B93" w:rsidP="00071560">
      <w:pPr>
        <w:pStyle w:val="Default"/>
        <w:ind w:firstLine="720"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В нашей стране продолжается Специальная Военная Операция.</w:t>
      </w:r>
      <w:r w:rsidR="00683401">
        <w:rPr>
          <w:iCs/>
          <w:color w:val="auto"/>
          <w:sz w:val="28"/>
          <w:szCs w:val="28"/>
        </w:rPr>
        <w:t xml:space="preserve"> </w:t>
      </w:r>
      <w:r w:rsidR="00A52059">
        <w:rPr>
          <w:iCs/>
          <w:color w:val="auto"/>
          <w:sz w:val="28"/>
          <w:szCs w:val="28"/>
        </w:rPr>
        <w:t>Жители нашего населенного пункта активно помогают бойцам СВО.</w:t>
      </w:r>
    </w:p>
    <w:p w:rsidR="00A52059" w:rsidRDefault="00A52059" w:rsidP="00071560">
      <w:pPr>
        <w:pStyle w:val="Default"/>
        <w:ind w:firstLine="720"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На станции Ребриха работает группа волонтеров</w:t>
      </w:r>
      <w:proofErr w:type="gramStart"/>
      <w:r>
        <w:rPr>
          <w:iCs/>
          <w:color w:val="auto"/>
          <w:sz w:val="28"/>
          <w:szCs w:val="28"/>
        </w:rPr>
        <w:t xml:space="preserve"> ,</w:t>
      </w:r>
      <w:proofErr w:type="gramEnd"/>
      <w:r>
        <w:rPr>
          <w:iCs/>
          <w:color w:val="auto"/>
          <w:sz w:val="28"/>
          <w:szCs w:val="28"/>
        </w:rPr>
        <w:t xml:space="preserve">которые занимаются изготовлением маскировочных сетей, сухих душей, шитьем варежек для мытья раненых, вязанием шерстяных носков, шитьем подвесок для рук. Также жители активно собирают гуманитарную помощь, денежные средства для бойцов СВО. </w:t>
      </w:r>
    </w:p>
    <w:p w:rsidR="008C4B93" w:rsidRDefault="00A52059" w:rsidP="00071560">
      <w:pPr>
        <w:pStyle w:val="Default"/>
        <w:ind w:firstLine="720"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В населенном пункте осуществляют свою деятельность следующие группы,</w:t>
      </w:r>
      <w:r w:rsidR="00683401">
        <w:rPr>
          <w:iCs/>
          <w:color w:val="auto"/>
          <w:sz w:val="28"/>
          <w:szCs w:val="28"/>
        </w:rPr>
        <w:t xml:space="preserve"> </w:t>
      </w:r>
      <w:r>
        <w:rPr>
          <w:iCs/>
          <w:color w:val="auto"/>
          <w:sz w:val="28"/>
          <w:szCs w:val="28"/>
        </w:rPr>
        <w:t>которые определяют нужды бойцов СВ</w:t>
      </w:r>
      <w:proofErr w:type="gramStart"/>
      <w:r>
        <w:rPr>
          <w:iCs/>
          <w:color w:val="auto"/>
          <w:sz w:val="28"/>
          <w:szCs w:val="28"/>
        </w:rPr>
        <w:t>О(</w:t>
      </w:r>
      <w:proofErr w:type="gramEnd"/>
      <w:r>
        <w:rPr>
          <w:iCs/>
          <w:color w:val="auto"/>
          <w:sz w:val="28"/>
          <w:szCs w:val="28"/>
        </w:rPr>
        <w:t>«Весточка» Алтайский край, «Наша Рота» Краснодарский край  «Ребриха.</w:t>
      </w:r>
      <w:r w:rsidR="00683401">
        <w:rPr>
          <w:iCs/>
          <w:color w:val="auto"/>
          <w:sz w:val="28"/>
          <w:szCs w:val="28"/>
        </w:rPr>
        <w:t xml:space="preserve"> </w:t>
      </w:r>
      <w:r>
        <w:rPr>
          <w:iCs/>
          <w:color w:val="auto"/>
          <w:sz w:val="28"/>
          <w:szCs w:val="28"/>
        </w:rPr>
        <w:t>Алтай.</w:t>
      </w:r>
      <w:r w:rsidR="00683401">
        <w:rPr>
          <w:iCs/>
          <w:color w:val="auto"/>
          <w:sz w:val="28"/>
          <w:szCs w:val="28"/>
        </w:rPr>
        <w:t xml:space="preserve"> </w:t>
      </w:r>
      <w:proofErr w:type="gramStart"/>
      <w:r>
        <w:rPr>
          <w:iCs/>
          <w:color w:val="auto"/>
          <w:sz w:val="28"/>
          <w:szCs w:val="28"/>
        </w:rPr>
        <w:t>Земляки»</w:t>
      </w:r>
      <w:r w:rsidR="00683401">
        <w:rPr>
          <w:iCs/>
          <w:color w:val="auto"/>
          <w:sz w:val="28"/>
          <w:szCs w:val="28"/>
        </w:rPr>
        <w:t>).</w:t>
      </w:r>
      <w:proofErr w:type="gramEnd"/>
    </w:p>
    <w:p w:rsidR="00683401" w:rsidRDefault="00683401" w:rsidP="00071560">
      <w:pPr>
        <w:pStyle w:val="Default"/>
        <w:ind w:firstLine="720"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До сих пор Администрация сельсовета проводит беседы с гражданами  состоящими на ГПЗ по заключению контрактов для участия в СВО</w:t>
      </w:r>
      <w:proofErr w:type="gramStart"/>
      <w:r>
        <w:rPr>
          <w:iCs/>
          <w:color w:val="auto"/>
          <w:sz w:val="28"/>
          <w:szCs w:val="28"/>
        </w:rPr>
        <w:t xml:space="preserve"> .</w:t>
      </w:r>
      <w:proofErr w:type="gramEnd"/>
    </w:p>
    <w:p w:rsidR="00683401" w:rsidRPr="0051134E" w:rsidRDefault="00683401" w:rsidP="00071560">
      <w:pPr>
        <w:pStyle w:val="Default"/>
        <w:ind w:firstLine="720"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Желаем</w:t>
      </w:r>
      <w:proofErr w:type="gramStart"/>
      <w:r>
        <w:rPr>
          <w:iCs/>
          <w:color w:val="auto"/>
          <w:sz w:val="28"/>
          <w:szCs w:val="28"/>
        </w:rPr>
        <w:t xml:space="preserve"> Н</w:t>
      </w:r>
      <w:proofErr w:type="gramEnd"/>
      <w:r>
        <w:rPr>
          <w:iCs/>
          <w:color w:val="auto"/>
          <w:sz w:val="28"/>
          <w:szCs w:val="28"/>
        </w:rPr>
        <w:t>ашим бойцам вернуться домой живыми и невредимыми.</w:t>
      </w:r>
    </w:p>
    <w:p w:rsidR="00230C26" w:rsidRPr="0051134E" w:rsidRDefault="00142BA2" w:rsidP="0051134E">
      <w:pPr>
        <w:pStyle w:val="a8"/>
        <w:ind w:firstLine="720"/>
      </w:pPr>
      <w:r w:rsidRPr="00441F7A">
        <w:t xml:space="preserve">. </w:t>
      </w:r>
    </w:p>
    <w:p w:rsidR="00230C26" w:rsidRPr="00071560" w:rsidRDefault="00230C26" w:rsidP="00071560">
      <w:pPr>
        <w:pStyle w:val="Default"/>
        <w:ind w:firstLine="709"/>
        <w:jc w:val="center"/>
        <w:rPr>
          <w:b/>
          <w:sz w:val="28"/>
          <w:szCs w:val="28"/>
        </w:rPr>
      </w:pPr>
      <w:r w:rsidRPr="00071560">
        <w:rPr>
          <w:b/>
          <w:sz w:val="28"/>
          <w:szCs w:val="28"/>
        </w:rPr>
        <w:t>Приоритетны</w:t>
      </w:r>
      <w:r w:rsidR="00DD0E76">
        <w:rPr>
          <w:b/>
          <w:sz w:val="28"/>
          <w:szCs w:val="28"/>
        </w:rPr>
        <w:t>ми направлениями в работе в 2024</w:t>
      </w:r>
      <w:r w:rsidRPr="00071560">
        <w:rPr>
          <w:b/>
          <w:sz w:val="28"/>
          <w:szCs w:val="28"/>
        </w:rPr>
        <w:t xml:space="preserve"> году останутся:</w:t>
      </w:r>
    </w:p>
    <w:p w:rsidR="00230C26" w:rsidRPr="00207F5E" w:rsidRDefault="00230C26" w:rsidP="00DF5F3C">
      <w:pPr>
        <w:pStyle w:val="Default"/>
        <w:ind w:firstLine="709"/>
        <w:jc w:val="both"/>
        <w:rPr>
          <w:sz w:val="28"/>
          <w:szCs w:val="28"/>
        </w:rPr>
      </w:pPr>
      <w:r w:rsidRPr="00207F5E">
        <w:rPr>
          <w:sz w:val="28"/>
          <w:szCs w:val="28"/>
        </w:rPr>
        <w:t>-увеличение налогооблагаемой базы и привлечение дополнительных доходов в бюджет поселения</w:t>
      </w:r>
      <w:r>
        <w:rPr>
          <w:sz w:val="28"/>
          <w:szCs w:val="28"/>
        </w:rPr>
        <w:t>;</w:t>
      </w:r>
    </w:p>
    <w:p w:rsidR="00230C26" w:rsidRDefault="00230C26" w:rsidP="00DF5F3C">
      <w:pPr>
        <w:pStyle w:val="Default"/>
        <w:ind w:firstLine="709"/>
        <w:jc w:val="both"/>
        <w:rPr>
          <w:sz w:val="28"/>
          <w:szCs w:val="28"/>
        </w:rPr>
      </w:pPr>
      <w:r w:rsidRPr="00207F5E">
        <w:rPr>
          <w:sz w:val="28"/>
          <w:szCs w:val="28"/>
        </w:rPr>
        <w:t>-сокращение роста недоимки по налоговым и неналоговым платежам;</w:t>
      </w:r>
      <w:r w:rsidRPr="00207F5E">
        <w:rPr>
          <w:sz w:val="28"/>
          <w:szCs w:val="28"/>
        </w:rPr>
        <w:br/>
      </w:r>
      <w:r w:rsidRPr="00547B69">
        <w:rPr>
          <w:color w:val="FF0000"/>
          <w:sz w:val="28"/>
          <w:szCs w:val="28"/>
        </w:rPr>
        <w:t xml:space="preserve">          </w:t>
      </w:r>
      <w:r w:rsidRPr="00FB65F9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грейдирование</w:t>
      </w:r>
      <w:proofErr w:type="spellEnd"/>
      <w:r>
        <w:rPr>
          <w:sz w:val="28"/>
          <w:szCs w:val="28"/>
        </w:rPr>
        <w:t xml:space="preserve"> и </w:t>
      </w:r>
      <w:r w:rsidRPr="00FB65F9">
        <w:rPr>
          <w:sz w:val="28"/>
          <w:szCs w:val="28"/>
        </w:rPr>
        <w:t xml:space="preserve"> ямочный ремонт</w:t>
      </w:r>
      <w:r>
        <w:rPr>
          <w:sz w:val="28"/>
          <w:szCs w:val="28"/>
        </w:rPr>
        <w:t xml:space="preserve"> дорог</w:t>
      </w:r>
      <w:r w:rsidRPr="00FB65F9">
        <w:rPr>
          <w:sz w:val="28"/>
          <w:szCs w:val="28"/>
        </w:rPr>
        <w:t>;</w:t>
      </w:r>
    </w:p>
    <w:p w:rsidR="00230C26" w:rsidRPr="00FB65F9" w:rsidRDefault="00230C26" w:rsidP="0007156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монтаж площадок ТКО;  </w:t>
      </w:r>
    </w:p>
    <w:p w:rsidR="00230C26" w:rsidRPr="00C16D11" w:rsidRDefault="00230C26" w:rsidP="00C16D1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- н</w:t>
      </w:r>
      <w:r w:rsidRPr="00C16D11">
        <w:rPr>
          <w:sz w:val="28"/>
          <w:szCs w:val="28"/>
        </w:rPr>
        <w:t>аведение са</w:t>
      </w:r>
      <w:r>
        <w:rPr>
          <w:sz w:val="28"/>
          <w:szCs w:val="28"/>
        </w:rPr>
        <w:t>нитарного порядка на территории муниципального образования.</w:t>
      </w:r>
    </w:p>
    <w:p w:rsidR="00230C26" w:rsidRPr="00C16D11" w:rsidRDefault="00230C26" w:rsidP="00EA328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</w:t>
      </w:r>
      <w:r w:rsidRPr="00C16D11">
        <w:rPr>
          <w:sz w:val="28"/>
          <w:szCs w:val="28"/>
        </w:rPr>
        <w:t>ля решения всех перечисленных вопросов нужны средства,</w:t>
      </w:r>
      <w:r w:rsidR="00071560">
        <w:rPr>
          <w:sz w:val="28"/>
          <w:szCs w:val="28"/>
        </w:rPr>
        <w:t xml:space="preserve"> </w:t>
      </w:r>
      <w:r w:rsidRPr="00C16D11">
        <w:rPr>
          <w:sz w:val="28"/>
          <w:szCs w:val="28"/>
        </w:rPr>
        <w:t xml:space="preserve">но </w:t>
      </w:r>
    </w:p>
    <w:p w:rsidR="00230C26" w:rsidRPr="00C16D11" w:rsidRDefault="00230C26" w:rsidP="00EA3284">
      <w:pPr>
        <w:spacing w:after="0" w:line="240" w:lineRule="auto"/>
        <w:jc w:val="both"/>
        <w:rPr>
          <w:sz w:val="28"/>
          <w:szCs w:val="28"/>
        </w:rPr>
      </w:pPr>
      <w:r w:rsidRPr="00C16D11">
        <w:rPr>
          <w:sz w:val="28"/>
          <w:szCs w:val="28"/>
        </w:rPr>
        <w:lastRenderedPageBreak/>
        <w:t xml:space="preserve">есть такие вопросы, на решение которых не требуются деньги, а лишь личное </w:t>
      </w:r>
    </w:p>
    <w:p w:rsidR="00230C26" w:rsidRPr="00C16D11" w:rsidRDefault="00230C26" w:rsidP="00EA3284">
      <w:pPr>
        <w:spacing w:after="0" w:line="240" w:lineRule="auto"/>
        <w:jc w:val="both"/>
        <w:rPr>
          <w:sz w:val="28"/>
          <w:szCs w:val="28"/>
        </w:rPr>
      </w:pPr>
      <w:r w:rsidRPr="00C16D11">
        <w:rPr>
          <w:sz w:val="28"/>
          <w:szCs w:val="28"/>
        </w:rPr>
        <w:t>участие каждого из нас.</w:t>
      </w:r>
      <w:r>
        <w:rPr>
          <w:sz w:val="28"/>
          <w:szCs w:val="28"/>
        </w:rPr>
        <w:t xml:space="preserve"> </w:t>
      </w:r>
      <w:r w:rsidRPr="00C16D11">
        <w:rPr>
          <w:sz w:val="28"/>
          <w:szCs w:val="28"/>
        </w:rPr>
        <w:t xml:space="preserve"> И когда мы приглашаем вас на субботники или</w:t>
      </w:r>
      <w:r>
        <w:rPr>
          <w:sz w:val="28"/>
          <w:szCs w:val="28"/>
        </w:rPr>
        <w:t xml:space="preserve"> </w:t>
      </w:r>
      <w:r w:rsidRPr="00C16D11">
        <w:rPr>
          <w:sz w:val="28"/>
          <w:szCs w:val="28"/>
        </w:rPr>
        <w:t>другие мероприятия, приходите, нам очень важно ваше участие.</w:t>
      </w:r>
    </w:p>
    <w:p w:rsidR="00230C26" w:rsidRPr="001A781C" w:rsidRDefault="00230C26" w:rsidP="001268DE">
      <w:pPr>
        <w:pStyle w:val="Default"/>
        <w:tabs>
          <w:tab w:val="left" w:pos="6450"/>
        </w:tabs>
        <w:ind w:firstLine="720"/>
        <w:jc w:val="both"/>
        <w:rPr>
          <w:iCs/>
          <w:color w:val="FF6600"/>
          <w:sz w:val="28"/>
          <w:szCs w:val="28"/>
        </w:rPr>
      </w:pPr>
      <w:r>
        <w:rPr>
          <w:iCs/>
          <w:color w:val="FF6600"/>
          <w:sz w:val="28"/>
          <w:szCs w:val="28"/>
        </w:rPr>
        <w:tab/>
      </w:r>
    </w:p>
    <w:p w:rsidR="00230C26" w:rsidRDefault="00230C26" w:rsidP="00C51B3B">
      <w:pPr>
        <w:pStyle w:val="Default"/>
        <w:ind w:firstLine="709"/>
        <w:jc w:val="both"/>
        <w:rPr>
          <w:sz w:val="28"/>
          <w:szCs w:val="28"/>
          <w:lang w:eastAsia="ru-RU"/>
        </w:rPr>
      </w:pPr>
      <w:r w:rsidRPr="0025420A">
        <w:rPr>
          <w:sz w:val="28"/>
          <w:szCs w:val="28"/>
          <w:lang w:eastAsia="ru-RU"/>
        </w:rPr>
        <w:t>Конечно, проблем в селе много и решить их все сразу не получится, это зависит от  многих причин: финансового обеспечения,  вопрос времени при оформлении   работ документально и, конечно, отношения  жителей к решению тех или иных</w:t>
      </w:r>
      <w:r>
        <w:rPr>
          <w:sz w:val="28"/>
          <w:szCs w:val="28"/>
          <w:lang w:eastAsia="ru-RU"/>
        </w:rPr>
        <w:t xml:space="preserve">  задач</w:t>
      </w:r>
      <w:r w:rsidRPr="0025420A">
        <w:rPr>
          <w:sz w:val="28"/>
          <w:szCs w:val="28"/>
          <w:lang w:eastAsia="ru-RU"/>
        </w:rPr>
        <w:t>.</w:t>
      </w:r>
    </w:p>
    <w:p w:rsidR="00230C26" w:rsidRPr="00AB313D" w:rsidRDefault="00230C26" w:rsidP="00FB65F9">
      <w:pPr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На практике мы  </w:t>
      </w:r>
      <w:r w:rsidRPr="00AB313D">
        <w:rPr>
          <w:sz w:val="28"/>
          <w:szCs w:val="28"/>
          <w:lang w:eastAsia="ru-RU"/>
        </w:rPr>
        <w:t>убеждаемся</w:t>
      </w:r>
      <w:r>
        <w:rPr>
          <w:sz w:val="28"/>
          <w:szCs w:val="28"/>
          <w:lang w:eastAsia="ru-RU"/>
        </w:rPr>
        <w:t xml:space="preserve"> </w:t>
      </w:r>
      <w:r w:rsidRPr="00AB313D">
        <w:rPr>
          <w:sz w:val="28"/>
          <w:szCs w:val="28"/>
          <w:lang w:eastAsia="ru-RU"/>
        </w:rPr>
        <w:t>в том, что</w:t>
      </w:r>
      <w:r>
        <w:rPr>
          <w:sz w:val="28"/>
          <w:szCs w:val="28"/>
          <w:lang w:eastAsia="ru-RU"/>
        </w:rPr>
        <w:t xml:space="preserve"> </w:t>
      </w:r>
      <w:r w:rsidRPr="00AB313D">
        <w:rPr>
          <w:sz w:val="28"/>
          <w:szCs w:val="28"/>
          <w:lang w:eastAsia="ru-RU"/>
        </w:rPr>
        <w:t xml:space="preserve">тесное взаимодействие </w:t>
      </w:r>
      <w:r>
        <w:rPr>
          <w:sz w:val="28"/>
          <w:szCs w:val="28"/>
          <w:lang w:eastAsia="ru-RU"/>
        </w:rPr>
        <w:t>с администрацией</w:t>
      </w:r>
      <w:r w:rsidRPr="00AB313D">
        <w:rPr>
          <w:sz w:val="28"/>
          <w:szCs w:val="28"/>
          <w:lang w:eastAsia="ru-RU"/>
        </w:rPr>
        <w:t xml:space="preserve"> района</w:t>
      </w:r>
      <w:r>
        <w:rPr>
          <w:sz w:val="28"/>
          <w:szCs w:val="28"/>
          <w:lang w:eastAsia="ru-RU"/>
        </w:rPr>
        <w:t xml:space="preserve">, </w:t>
      </w:r>
      <w:r w:rsidRPr="00AB313D">
        <w:rPr>
          <w:sz w:val="28"/>
          <w:szCs w:val="28"/>
          <w:lang w:eastAsia="ru-RU"/>
        </w:rPr>
        <w:t xml:space="preserve"> с депутатски</w:t>
      </w:r>
      <w:r>
        <w:rPr>
          <w:sz w:val="28"/>
          <w:szCs w:val="28"/>
          <w:lang w:eastAsia="ru-RU"/>
        </w:rPr>
        <w:t xml:space="preserve">м корпусом, </w:t>
      </w:r>
      <w:r w:rsidRPr="00AB313D">
        <w:rPr>
          <w:sz w:val="28"/>
          <w:szCs w:val="28"/>
          <w:lang w:eastAsia="ru-RU"/>
        </w:rPr>
        <w:t xml:space="preserve"> депута</w:t>
      </w:r>
      <w:r>
        <w:rPr>
          <w:sz w:val="28"/>
          <w:szCs w:val="28"/>
          <w:lang w:eastAsia="ru-RU"/>
        </w:rPr>
        <w:t>там</w:t>
      </w:r>
      <w:r w:rsidR="00683401">
        <w:rPr>
          <w:sz w:val="28"/>
          <w:szCs w:val="28"/>
          <w:lang w:eastAsia="ru-RU"/>
        </w:rPr>
        <w:t>и районного  и краевого уровня (</w:t>
      </w:r>
      <w:proofErr w:type="spellStart"/>
      <w:r>
        <w:rPr>
          <w:sz w:val="28"/>
          <w:szCs w:val="28"/>
          <w:lang w:eastAsia="ru-RU"/>
        </w:rPr>
        <w:t>Вытоптов</w:t>
      </w:r>
      <w:proofErr w:type="spellEnd"/>
      <w:r>
        <w:rPr>
          <w:sz w:val="28"/>
          <w:szCs w:val="28"/>
          <w:lang w:eastAsia="ru-RU"/>
        </w:rPr>
        <w:t xml:space="preserve"> А.</w:t>
      </w:r>
      <w:r w:rsidR="0051134E">
        <w:rPr>
          <w:sz w:val="28"/>
          <w:szCs w:val="28"/>
          <w:lang w:eastAsia="ru-RU"/>
        </w:rPr>
        <w:t xml:space="preserve"> Данилин Н.</w:t>
      </w:r>
      <w:r>
        <w:rPr>
          <w:sz w:val="28"/>
          <w:szCs w:val="28"/>
          <w:lang w:eastAsia="ru-RU"/>
        </w:rPr>
        <w:t xml:space="preserve">)  </w:t>
      </w:r>
      <w:r w:rsidRPr="00AB313D">
        <w:rPr>
          <w:sz w:val="28"/>
          <w:szCs w:val="28"/>
          <w:lang w:eastAsia="ru-RU"/>
        </w:rPr>
        <w:t>позволяет</w:t>
      </w:r>
      <w:r>
        <w:rPr>
          <w:sz w:val="28"/>
          <w:szCs w:val="28"/>
          <w:lang w:eastAsia="ru-RU"/>
        </w:rPr>
        <w:t xml:space="preserve"> </w:t>
      </w:r>
      <w:r w:rsidRPr="00AB313D">
        <w:rPr>
          <w:sz w:val="28"/>
          <w:szCs w:val="28"/>
          <w:lang w:eastAsia="ru-RU"/>
        </w:rPr>
        <w:t>оперативно</w:t>
      </w:r>
      <w:r>
        <w:rPr>
          <w:sz w:val="28"/>
          <w:szCs w:val="28"/>
          <w:lang w:eastAsia="ru-RU"/>
        </w:rPr>
        <w:t xml:space="preserve"> </w:t>
      </w:r>
      <w:r w:rsidRPr="00AB313D">
        <w:rPr>
          <w:sz w:val="28"/>
          <w:szCs w:val="28"/>
          <w:lang w:eastAsia="ru-RU"/>
        </w:rPr>
        <w:t>решать</w:t>
      </w:r>
      <w:r>
        <w:rPr>
          <w:sz w:val="28"/>
          <w:szCs w:val="28"/>
          <w:lang w:eastAsia="ru-RU"/>
        </w:rPr>
        <w:t xml:space="preserve"> </w:t>
      </w:r>
      <w:r w:rsidRPr="00AB313D">
        <w:rPr>
          <w:sz w:val="28"/>
          <w:szCs w:val="28"/>
          <w:lang w:eastAsia="ru-RU"/>
        </w:rPr>
        <w:t xml:space="preserve">многие важные </w:t>
      </w:r>
      <w:r>
        <w:rPr>
          <w:sz w:val="28"/>
          <w:szCs w:val="28"/>
          <w:lang w:eastAsia="ru-RU"/>
        </w:rPr>
        <w:t>вопросы</w:t>
      </w:r>
      <w:r w:rsidRPr="00AB313D">
        <w:rPr>
          <w:sz w:val="28"/>
          <w:szCs w:val="28"/>
          <w:lang w:eastAsia="ru-RU"/>
        </w:rPr>
        <w:t xml:space="preserve">. </w:t>
      </w:r>
    </w:p>
    <w:p w:rsidR="00230C26" w:rsidRPr="0025420A" w:rsidRDefault="00230C26" w:rsidP="00C51B3B">
      <w:pPr>
        <w:pStyle w:val="Default"/>
        <w:ind w:firstLine="709"/>
        <w:jc w:val="both"/>
        <w:rPr>
          <w:sz w:val="28"/>
          <w:szCs w:val="28"/>
          <w:lang w:eastAsia="ru-RU"/>
        </w:rPr>
      </w:pPr>
    </w:p>
    <w:p w:rsidR="00230C26" w:rsidRPr="0025420A" w:rsidRDefault="00230C26" w:rsidP="00EA3284">
      <w:pPr>
        <w:pStyle w:val="Default"/>
        <w:ind w:firstLine="709"/>
        <w:jc w:val="both"/>
        <w:rPr>
          <w:sz w:val="28"/>
          <w:szCs w:val="28"/>
          <w:lang w:eastAsia="ru-RU"/>
        </w:rPr>
      </w:pPr>
      <w:r w:rsidRPr="00EA3284">
        <w:rPr>
          <w:color w:val="auto"/>
          <w:sz w:val="28"/>
          <w:szCs w:val="28"/>
          <w:lang w:eastAsia="ru-RU"/>
        </w:rPr>
        <w:t xml:space="preserve">В заключении хочется выразить благодарность и признательность всем неравнодушным  жителям села, </w:t>
      </w:r>
      <w:r w:rsidRPr="00EA3284">
        <w:rPr>
          <w:color w:val="auto"/>
          <w:sz w:val="28"/>
          <w:szCs w:val="28"/>
        </w:rPr>
        <w:t>особо благодарю</w:t>
      </w:r>
      <w:r w:rsidRPr="00EA3284">
        <w:rPr>
          <w:color w:val="auto"/>
          <w:sz w:val="28"/>
          <w:szCs w:val="28"/>
          <w:lang w:eastAsia="ru-RU"/>
        </w:rPr>
        <w:t xml:space="preserve"> Ворсина Сергея Алексеевича,  </w:t>
      </w:r>
      <w:proofErr w:type="spellStart"/>
      <w:r w:rsidRPr="00EA3284">
        <w:rPr>
          <w:color w:val="auto"/>
          <w:sz w:val="28"/>
          <w:szCs w:val="28"/>
          <w:lang w:eastAsia="ru-RU"/>
        </w:rPr>
        <w:t>Каракулова</w:t>
      </w:r>
      <w:proofErr w:type="spellEnd"/>
      <w:r w:rsidRPr="00EA3284">
        <w:rPr>
          <w:color w:val="auto"/>
          <w:sz w:val="28"/>
          <w:szCs w:val="28"/>
          <w:lang w:eastAsia="ru-RU"/>
        </w:rPr>
        <w:t xml:space="preserve">  Юрия  Валентинов</w:t>
      </w:r>
      <w:r w:rsidR="00683401">
        <w:rPr>
          <w:color w:val="auto"/>
          <w:sz w:val="28"/>
          <w:szCs w:val="28"/>
          <w:lang w:eastAsia="ru-RU"/>
        </w:rPr>
        <w:t>ича</w:t>
      </w:r>
      <w:r w:rsidRPr="00EA3284">
        <w:rPr>
          <w:color w:val="auto"/>
          <w:sz w:val="28"/>
          <w:szCs w:val="28"/>
          <w:lang w:eastAsia="ru-RU"/>
        </w:rPr>
        <w:t xml:space="preserve">,  </w:t>
      </w:r>
      <w:proofErr w:type="spellStart"/>
      <w:r w:rsidRPr="00EA3284">
        <w:rPr>
          <w:color w:val="auto"/>
          <w:sz w:val="28"/>
          <w:szCs w:val="28"/>
          <w:lang w:eastAsia="ru-RU"/>
        </w:rPr>
        <w:t>Чупиков</w:t>
      </w:r>
      <w:r>
        <w:rPr>
          <w:color w:val="auto"/>
          <w:sz w:val="28"/>
          <w:szCs w:val="28"/>
          <w:lang w:eastAsia="ru-RU"/>
        </w:rPr>
        <w:t>а</w:t>
      </w:r>
      <w:proofErr w:type="spellEnd"/>
      <w:r w:rsidRPr="00EA3284">
        <w:rPr>
          <w:color w:val="auto"/>
          <w:sz w:val="28"/>
          <w:szCs w:val="28"/>
          <w:lang w:eastAsia="ru-RU"/>
        </w:rPr>
        <w:t xml:space="preserve"> В</w:t>
      </w:r>
      <w:r>
        <w:rPr>
          <w:color w:val="auto"/>
          <w:sz w:val="28"/>
          <w:szCs w:val="28"/>
          <w:lang w:eastAsia="ru-RU"/>
        </w:rPr>
        <w:t xml:space="preserve">ладимира Петровича, </w:t>
      </w:r>
      <w:r w:rsidRPr="00EA3284">
        <w:rPr>
          <w:color w:val="auto"/>
          <w:sz w:val="28"/>
          <w:szCs w:val="28"/>
          <w:lang w:eastAsia="ru-RU"/>
        </w:rPr>
        <w:t>Петрушину  Анну  Федоровну,  Дорохову  Татьяну  Тарасовну,</w:t>
      </w:r>
      <w:r w:rsidR="0051134E">
        <w:rPr>
          <w:color w:val="auto"/>
          <w:sz w:val="28"/>
          <w:szCs w:val="28"/>
          <w:lang w:eastAsia="ru-RU"/>
        </w:rPr>
        <w:t xml:space="preserve"> Бондарь Андрея Петровича</w:t>
      </w:r>
      <w:proofErr w:type="gramStart"/>
      <w:r w:rsidRPr="00EA3284">
        <w:rPr>
          <w:color w:val="auto"/>
          <w:sz w:val="28"/>
          <w:szCs w:val="28"/>
          <w:lang w:eastAsia="ru-RU"/>
        </w:rPr>
        <w:t xml:space="preserve"> </w:t>
      </w:r>
      <w:r w:rsidR="0051134E">
        <w:rPr>
          <w:color w:val="auto"/>
          <w:sz w:val="28"/>
          <w:szCs w:val="28"/>
          <w:lang w:eastAsia="ru-RU"/>
        </w:rPr>
        <w:t>,</w:t>
      </w:r>
      <w:proofErr w:type="gramEnd"/>
      <w:r w:rsidRPr="00EA3284">
        <w:rPr>
          <w:color w:val="auto"/>
          <w:sz w:val="28"/>
          <w:szCs w:val="28"/>
          <w:lang w:eastAsia="ru-RU"/>
        </w:rPr>
        <w:t xml:space="preserve"> Нагель  Галину  Ивановну,</w:t>
      </w:r>
      <w:r>
        <w:rPr>
          <w:sz w:val="28"/>
          <w:szCs w:val="28"/>
          <w:lang w:eastAsia="ru-RU"/>
        </w:rPr>
        <w:t xml:space="preserve"> руководителям организаций</w:t>
      </w:r>
      <w:r w:rsidRPr="0025420A">
        <w:rPr>
          <w:sz w:val="28"/>
          <w:szCs w:val="28"/>
          <w:lang w:eastAsia="ru-RU"/>
        </w:rPr>
        <w:t xml:space="preserve">, </w:t>
      </w:r>
      <w:r w:rsidRPr="009A6C56">
        <w:rPr>
          <w:sz w:val="28"/>
          <w:szCs w:val="28"/>
        </w:rPr>
        <w:t>руководителям районных органов власти</w:t>
      </w:r>
      <w:r w:rsidRPr="0025420A">
        <w:rPr>
          <w:sz w:val="28"/>
          <w:szCs w:val="28"/>
          <w:lang w:eastAsia="ru-RU"/>
        </w:rPr>
        <w:t xml:space="preserve"> за понимание и поддержку, совместную плодотворную работу в минувшем году.</w:t>
      </w:r>
    </w:p>
    <w:p w:rsidR="00230C26" w:rsidRDefault="00230C26" w:rsidP="00C51B3B">
      <w:pPr>
        <w:pStyle w:val="Default"/>
        <w:ind w:firstLine="709"/>
        <w:jc w:val="both"/>
        <w:rPr>
          <w:sz w:val="28"/>
          <w:szCs w:val="28"/>
          <w:lang w:eastAsia="ru-RU"/>
        </w:rPr>
      </w:pPr>
      <w:r w:rsidRPr="0025420A">
        <w:rPr>
          <w:sz w:val="28"/>
          <w:szCs w:val="28"/>
          <w:lang w:eastAsia="ru-RU"/>
        </w:rPr>
        <w:t>Мы по</w:t>
      </w:r>
      <w:r>
        <w:rPr>
          <w:sz w:val="28"/>
          <w:szCs w:val="28"/>
          <w:lang w:eastAsia="ru-RU"/>
        </w:rPr>
        <w:t>-</w:t>
      </w:r>
      <w:r w:rsidRPr="0025420A">
        <w:rPr>
          <w:sz w:val="28"/>
          <w:szCs w:val="28"/>
          <w:lang w:eastAsia="ru-RU"/>
        </w:rPr>
        <w:t xml:space="preserve"> прежнему рассчитываем на вашу поддержку, на ваше активное участие в жизни села, на вашу гражданскую инициативу и заинтересованность в том, каким быть селу уже сегодня и завтра. </w:t>
      </w:r>
    </w:p>
    <w:p w:rsidR="00230C26" w:rsidRPr="0025420A" w:rsidRDefault="00230C26" w:rsidP="00C51B3B">
      <w:pPr>
        <w:pStyle w:val="Default"/>
        <w:ind w:firstLine="709"/>
        <w:jc w:val="both"/>
        <w:rPr>
          <w:sz w:val="28"/>
          <w:szCs w:val="28"/>
          <w:lang w:eastAsia="ru-RU"/>
        </w:rPr>
      </w:pPr>
    </w:p>
    <w:p w:rsidR="00230C26" w:rsidRDefault="00230C26" w:rsidP="00C51B3B">
      <w:pPr>
        <w:spacing w:after="100" w:afterAutospacing="1" w:line="240" w:lineRule="auto"/>
        <w:ind w:firstLine="709"/>
        <w:textAlignment w:val="baseline"/>
        <w:rPr>
          <w:color w:val="000000"/>
          <w:sz w:val="28"/>
          <w:szCs w:val="28"/>
          <w:lang w:eastAsia="ru-RU"/>
        </w:rPr>
      </w:pPr>
      <w:r w:rsidRPr="0025420A">
        <w:rPr>
          <w:color w:val="000000"/>
          <w:sz w:val="28"/>
          <w:szCs w:val="28"/>
          <w:lang w:eastAsia="ru-RU"/>
        </w:rPr>
        <w:t>Спасибо за внимание!</w:t>
      </w:r>
    </w:p>
    <w:p w:rsidR="00954A12" w:rsidRDefault="00954A12" w:rsidP="00954A12">
      <w:pPr>
        <w:pStyle w:val="Default"/>
        <w:ind w:firstLine="720"/>
        <w:jc w:val="both"/>
      </w:pPr>
    </w:p>
    <w:p w:rsidR="00954A12" w:rsidRPr="00FB7EBC" w:rsidRDefault="00954A12" w:rsidP="00954A12">
      <w:pPr>
        <w:pStyle w:val="Default"/>
        <w:ind w:firstLine="720"/>
        <w:jc w:val="both"/>
        <w:rPr>
          <w:spacing w:val="1"/>
          <w:sz w:val="28"/>
          <w:szCs w:val="28"/>
        </w:rPr>
      </w:pPr>
    </w:p>
    <w:sectPr w:rsidR="00954A12" w:rsidRPr="00FB7EBC" w:rsidSect="006D4BE6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C40C0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EC6E3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F0DD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014C7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5C2A7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9A74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F989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DED5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22A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FA009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7C4F68"/>
    <w:multiLevelType w:val="hybridMultilevel"/>
    <w:tmpl w:val="6CBE3BD6"/>
    <w:lvl w:ilvl="0" w:tplc="E64443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E4524"/>
    <w:multiLevelType w:val="hybridMultilevel"/>
    <w:tmpl w:val="FFCCF01E"/>
    <w:lvl w:ilvl="0" w:tplc="908CC286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6C27FF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786E"/>
    <w:rsid w:val="00010D7A"/>
    <w:rsid w:val="00014D0B"/>
    <w:rsid w:val="000158E4"/>
    <w:rsid w:val="00023B48"/>
    <w:rsid w:val="00026B10"/>
    <w:rsid w:val="0002790A"/>
    <w:rsid w:val="000367AC"/>
    <w:rsid w:val="00044BEC"/>
    <w:rsid w:val="00046859"/>
    <w:rsid w:val="00047D81"/>
    <w:rsid w:val="00050C8E"/>
    <w:rsid w:val="000529C2"/>
    <w:rsid w:val="00053798"/>
    <w:rsid w:val="00061927"/>
    <w:rsid w:val="000638CA"/>
    <w:rsid w:val="0006414E"/>
    <w:rsid w:val="00071560"/>
    <w:rsid w:val="00072BF3"/>
    <w:rsid w:val="00075F05"/>
    <w:rsid w:val="000767D9"/>
    <w:rsid w:val="0007681D"/>
    <w:rsid w:val="00077C37"/>
    <w:rsid w:val="0008235A"/>
    <w:rsid w:val="000852AD"/>
    <w:rsid w:val="0008782A"/>
    <w:rsid w:val="00093947"/>
    <w:rsid w:val="00096406"/>
    <w:rsid w:val="000977F4"/>
    <w:rsid w:val="00097F8D"/>
    <w:rsid w:val="000A1611"/>
    <w:rsid w:val="000A5ABD"/>
    <w:rsid w:val="000A664B"/>
    <w:rsid w:val="000A6CC5"/>
    <w:rsid w:val="000A7500"/>
    <w:rsid w:val="000A7958"/>
    <w:rsid w:val="000B39EE"/>
    <w:rsid w:val="000B7E75"/>
    <w:rsid w:val="000B7EA2"/>
    <w:rsid w:val="000C437D"/>
    <w:rsid w:val="000C7F9B"/>
    <w:rsid w:val="000E42E7"/>
    <w:rsid w:val="000F3EEC"/>
    <w:rsid w:val="000F6B89"/>
    <w:rsid w:val="00101F0A"/>
    <w:rsid w:val="00104044"/>
    <w:rsid w:val="00116DF3"/>
    <w:rsid w:val="00122324"/>
    <w:rsid w:val="0012287D"/>
    <w:rsid w:val="001268DE"/>
    <w:rsid w:val="00130806"/>
    <w:rsid w:val="00133C9D"/>
    <w:rsid w:val="00142BA2"/>
    <w:rsid w:val="00143BBD"/>
    <w:rsid w:val="00144382"/>
    <w:rsid w:val="00145642"/>
    <w:rsid w:val="00151157"/>
    <w:rsid w:val="00155AB5"/>
    <w:rsid w:val="00157541"/>
    <w:rsid w:val="00161D15"/>
    <w:rsid w:val="001626A0"/>
    <w:rsid w:val="00162A35"/>
    <w:rsid w:val="001633E5"/>
    <w:rsid w:val="00166B3B"/>
    <w:rsid w:val="00174BFF"/>
    <w:rsid w:val="00175A97"/>
    <w:rsid w:val="00177013"/>
    <w:rsid w:val="001772BB"/>
    <w:rsid w:val="00180B07"/>
    <w:rsid w:val="00192CA4"/>
    <w:rsid w:val="001938D5"/>
    <w:rsid w:val="001A781C"/>
    <w:rsid w:val="001B6E9B"/>
    <w:rsid w:val="001B78B1"/>
    <w:rsid w:val="001C1CEC"/>
    <w:rsid w:val="001C6F6F"/>
    <w:rsid w:val="001D7D93"/>
    <w:rsid w:val="001E0384"/>
    <w:rsid w:val="001E6399"/>
    <w:rsid w:val="001F1544"/>
    <w:rsid w:val="001F2FF3"/>
    <w:rsid w:val="001F5F7D"/>
    <w:rsid w:val="001F6769"/>
    <w:rsid w:val="001F6D80"/>
    <w:rsid w:val="00205A01"/>
    <w:rsid w:val="0020653A"/>
    <w:rsid w:val="00206717"/>
    <w:rsid w:val="00206984"/>
    <w:rsid w:val="00207F5E"/>
    <w:rsid w:val="00211B14"/>
    <w:rsid w:val="0021521B"/>
    <w:rsid w:val="00220EFB"/>
    <w:rsid w:val="002217D7"/>
    <w:rsid w:val="00223847"/>
    <w:rsid w:val="00230C26"/>
    <w:rsid w:val="00232017"/>
    <w:rsid w:val="00233F39"/>
    <w:rsid w:val="002454AF"/>
    <w:rsid w:val="00245E66"/>
    <w:rsid w:val="00253A27"/>
    <w:rsid w:val="00253E9C"/>
    <w:rsid w:val="0025420A"/>
    <w:rsid w:val="00254891"/>
    <w:rsid w:val="00285568"/>
    <w:rsid w:val="00287120"/>
    <w:rsid w:val="00290CC0"/>
    <w:rsid w:val="00293868"/>
    <w:rsid w:val="002A0E75"/>
    <w:rsid w:val="002A2447"/>
    <w:rsid w:val="002A2532"/>
    <w:rsid w:val="002A3789"/>
    <w:rsid w:val="002B0980"/>
    <w:rsid w:val="002B682A"/>
    <w:rsid w:val="002B786E"/>
    <w:rsid w:val="002C2C35"/>
    <w:rsid w:val="002D11B0"/>
    <w:rsid w:val="002D3DA0"/>
    <w:rsid w:val="002D5A44"/>
    <w:rsid w:val="002E2B9F"/>
    <w:rsid w:val="002E5407"/>
    <w:rsid w:val="002E6296"/>
    <w:rsid w:val="002F0885"/>
    <w:rsid w:val="002F1BD0"/>
    <w:rsid w:val="002F31BF"/>
    <w:rsid w:val="002F3EAA"/>
    <w:rsid w:val="00301167"/>
    <w:rsid w:val="00304780"/>
    <w:rsid w:val="00306695"/>
    <w:rsid w:val="00320A7C"/>
    <w:rsid w:val="003269D7"/>
    <w:rsid w:val="00334368"/>
    <w:rsid w:val="00343F7C"/>
    <w:rsid w:val="0034590F"/>
    <w:rsid w:val="003502E3"/>
    <w:rsid w:val="003513E7"/>
    <w:rsid w:val="003602A1"/>
    <w:rsid w:val="00371553"/>
    <w:rsid w:val="00376B56"/>
    <w:rsid w:val="00381168"/>
    <w:rsid w:val="003836A1"/>
    <w:rsid w:val="00390D7D"/>
    <w:rsid w:val="0039268E"/>
    <w:rsid w:val="003935F7"/>
    <w:rsid w:val="00394BDF"/>
    <w:rsid w:val="003A0020"/>
    <w:rsid w:val="003A17BF"/>
    <w:rsid w:val="003B229C"/>
    <w:rsid w:val="003B44AA"/>
    <w:rsid w:val="003C159D"/>
    <w:rsid w:val="003C2185"/>
    <w:rsid w:val="003C574D"/>
    <w:rsid w:val="003C7C25"/>
    <w:rsid w:val="003D188A"/>
    <w:rsid w:val="003D2EA6"/>
    <w:rsid w:val="003D4CD9"/>
    <w:rsid w:val="003E03C5"/>
    <w:rsid w:val="003E05C9"/>
    <w:rsid w:val="003E18FC"/>
    <w:rsid w:val="003F144D"/>
    <w:rsid w:val="003F36E8"/>
    <w:rsid w:val="003F4045"/>
    <w:rsid w:val="003F4460"/>
    <w:rsid w:val="00406A4D"/>
    <w:rsid w:val="00406A89"/>
    <w:rsid w:val="004070D4"/>
    <w:rsid w:val="00415E3C"/>
    <w:rsid w:val="004204D5"/>
    <w:rsid w:val="00424413"/>
    <w:rsid w:val="00441F7A"/>
    <w:rsid w:val="00446267"/>
    <w:rsid w:val="00447011"/>
    <w:rsid w:val="00451AA8"/>
    <w:rsid w:val="004553A0"/>
    <w:rsid w:val="00455802"/>
    <w:rsid w:val="004613A4"/>
    <w:rsid w:val="00463948"/>
    <w:rsid w:val="00465AEE"/>
    <w:rsid w:val="00465BDC"/>
    <w:rsid w:val="00473226"/>
    <w:rsid w:val="004777F9"/>
    <w:rsid w:val="00477FE8"/>
    <w:rsid w:val="0048118C"/>
    <w:rsid w:val="004857A1"/>
    <w:rsid w:val="00486709"/>
    <w:rsid w:val="00486A93"/>
    <w:rsid w:val="00493154"/>
    <w:rsid w:val="004931A8"/>
    <w:rsid w:val="0049393F"/>
    <w:rsid w:val="004A3A5C"/>
    <w:rsid w:val="004A7048"/>
    <w:rsid w:val="004A797B"/>
    <w:rsid w:val="004B2A16"/>
    <w:rsid w:val="004B2CC9"/>
    <w:rsid w:val="004B3F87"/>
    <w:rsid w:val="004C118C"/>
    <w:rsid w:val="004C2EBA"/>
    <w:rsid w:val="004D1B68"/>
    <w:rsid w:val="004D717B"/>
    <w:rsid w:val="004E0B57"/>
    <w:rsid w:val="004E525A"/>
    <w:rsid w:val="004F02ED"/>
    <w:rsid w:val="004F3D0B"/>
    <w:rsid w:val="004F3F6A"/>
    <w:rsid w:val="004F6531"/>
    <w:rsid w:val="0050037A"/>
    <w:rsid w:val="0050328E"/>
    <w:rsid w:val="005038A1"/>
    <w:rsid w:val="00504FD5"/>
    <w:rsid w:val="00504FDD"/>
    <w:rsid w:val="00507D8C"/>
    <w:rsid w:val="0051134E"/>
    <w:rsid w:val="00517F28"/>
    <w:rsid w:val="00520676"/>
    <w:rsid w:val="00531DD4"/>
    <w:rsid w:val="00545A51"/>
    <w:rsid w:val="00547B69"/>
    <w:rsid w:val="005527FE"/>
    <w:rsid w:val="00552AEA"/>
    <w:rsid w:val="00553FE1"/>
    <w:rsid w:val="00555F17"/>
    <w:rsid w:val="00556102"/>
    <w:rsid w:val="00557E7D"/>
    <w:rsid w:val="00566297"/>
    <w:rsid w:val="00570B4E"/>
    <w:rsid w:val="005877A1"/>
    <w:rsid w:val="00594F7C"/>
    <w:rsid w:val="005A09DB"/>
    <w:rsid w:val="005A5ABA"/>
    <w:rsid w:val="005A7040"/>
    <w:rsid w:val="005B0B65"/>
    <w:rsid w:val="005C5B2F"/>
    <w:rsid w:val="005C5C18"/>
    <w:rsid w:val="005D2A1F"/>
    <w:rsid w:val="005E1274"/>
    <w:rsid w:val="005E2824"/>
    <w:rsid w:val="005E6A1F"/>
    <w:rsid w:val="005F1629"/>
    <w:rsid w:val="005F4212"/>
    <w:rsid w:val="006066D7"/>
    <w:rsid w:val="00610706"/>
    <w:rsid w:val="00613AAA"/>
    <w:rsid w:val="006168CA"/>
    <w:rsid w:val="00616D3D"/>
    <w:rsid w:val="006277B4"/>
    <w:rsid w:val="006306FC"/>
    <w:rsid w:val="006323D4"/>
    <w:rsid w:val="0063493B"/>
    <w:rsid w:val="006421DF"/>
    <w:rsid w:val="00643414"/>
    <w:rsid w:val="00646523"/>
    <w:rsid w:val="00660EFA"/>
    <w:rsid w:val="00665B4E"/>
    <w:rsid w:val="00670B47"/>
    <w:rsid w:val="006723CE"/>
    <w:rsid w:val="006724D7"/>
    <w:rsid w:val="00672FE3"/>
    <w:rsid w:val="006732EA"/>
    <w:rsid w:val="00677622"/>
    <w:rsid w:val="00677E85"/>
    <w:rsid w:val="00681DE1"/>
    <w:rsid w:val="00683401"/>
    <w:rsid w:val="00683DCA"/>
    <w:rsid w:val="006A06BC"/>
    <w:rsid w:val="006A1C3C"/>
    <w:rsid w:val="006A51F2"/>
    <w:rsid w:val="006B3BFB"/>
    <w:rsid w:val="006B68A7"/>
    <w:rsid w:val="006B6DB8"/>
    <w:rsid w:val="006B7162"/>
    <w:rsid w:val="006B7793"/>
    <w:rsid w:val="006C0327"/>
    <w:rsid w:val="006C5529"/>
    <w:rsid w:val="006C797D"/>
    <w:rsid w:val="006D4BE6"/>
    <w:rsid w:val="006D625B"/>
    <w:rsid w:val="006D6BC2"/>
    <w:rsid w:val="006E0755"/>
    <w:rsid w:val="006E3E07"/>
    <w:rsid w:val="006E71C6"/>
    <w:rsid w:val="006F71B3"/>
    <w:rsid w:val="007078DC"/>
    <w:rsid w:val="00707F49"/>
    <w:rsid w:val="007172DE"/>
    <w:rsid w:val="007241B8"/>
    <w:rsid w:val="00736ED5"/>
    <w:rsid w:val="007415D1"/>
    <w:rsid w:val="00746737"/>
    <w:rsid w:val="00750DA6"/>
    <w:rsid w:val="00752B24"/>
    <w:rsid w:val="007544DB"/>
    <w:rsid w:val="0075550B"/>
    <w:rsid w:val="00755C38"/>
    <w:rsid w:val="00755FB0"/>
    <w:rsid w:val="00764717"/>
    <w:rsid w:val="0076676A"/>
    <w:rsid w:val="0076724C"/>
    <w:rsid w:val="00775CEA"/>
    <w:rsid w:val="00776A8C"/>
    <w:rsid w:val="007A1BC6"/>
    <w:rsid w:val="007A5E95"/>
    <w:rsid w:val="007A707F"/>
    <w:rsid w:val="007A7D1B"/>
    <w:rsid w:val="007B3729"/>
    <w:rsid w:val="007B3D9D"/>
    <w:rsid w:val="007B49C1"/>
    <w:rsid w:val="007C4DD1"/>
    <w:rsid w:val="007C7A70"/>
    <w:rsid w:val="007D5B9C"/>
    <w:rsid w:val="007D773C"/>
    <w:rsid w:val="007D78C7"/>
    <w:rsid w:val="007D7B14"/>
    <w:rsid w:val="007E18FD"/>
    <w:rsid w:val="007E449E"/>
    <w:rsid w:val="008026D5"/>
    <w:rsid w:val="0081309F"/>
    <w:rsid w:val="00813904"/>
    <w:rsid w:val="008142C4"/>
    <w:rsid w:val="008155E7"/>
    <w:rsid w:val="008175CE"/>
    <w:rsid w:val="008272DB"/>
    <w:rsid w:val="0083337A"/>
    <w:rsid w:val="00836FBE"/>
    <w:rsid w:val="00842153"/>
    <w:rsid w:val="00845AE5"/>
    <w:rsid w:val="00846538"/>
    <w:rsid w:val="00850136"/>
    <w:rsid w:val="00866E93"/>
    <w:rsid w:val="00867BCC"/>
    <w:rsid w:val="00873980"/>
    <w:rsid w:val="00874C85"/>
    <w:rsid w:val="008779A3"/>
    <w:rsid w:val="00882DBE"/>
    <w:rsid w:val="0088475B"/>
    <w:rsid w:val="00885BCD"/>
    <w:rsid w:val="008916B5"/>
    <w:rsid w:val="00891B30"/>
    <w:rsid w:val="00892F03"/>
    <w:rsid w:val="008935E8"/>
    <w:rsid w:val="00893822"/>
    <w:rsid w:val="008A6AC7"/>
    <w:rsid w:val="008A7045"/>
    <w:rsid w:val="008B759B"/>
    <w:rsid w:val="008B7A06"/>
    <w:rsid w:val="008C2616"/>
    <w:rsid w:val="008C3B5D"/>
    <w:rsid w:val="008C423D"/>
    <w:rsid w:val="008C4B93"/>
    <w:rsid w:val="008E00E2"/>
    <w:rsid w:val="008E2507"/>
    <w:rsid w:val="008E362F"/>
    <w:rsid w:val="008E61E1"/>
    <w:rsid w:val="008E76C6"/>
    <w:rsid w:val="008F14D1"/>
    <w:rsid w:val="008F1F23"/>
    <w:rsid w:val="008F2763"/>
    <w:rsid w:val="009253A7"/>
    <w:rsid w:val="00925730"/>
    <w:rsid w:val="00932E35"/>
    <w:rsid w:val="0093526F"/>
    <w:rsid w:val="0094553B"/>
    <w:rsid w:val="009537D8"/>
    <w:rsid w:val="00954A12"/>
    <w:rsid w:val="00955AA6"/>
    <w:rsid w:val="00960086"/>
    <w:rsid w:val="009626B2"/>
    <w:rsid w:val="009720D9"/>
    <w:rsid w:val="0097473C"/>
    <w:rsid w:val="00980289"/>
    <w:rsid w:val="00983FC4"/>
    <w:rsid w:val="00990F8F"/>
    <w:rsid w:val="00992960"/>
    <w:rsid w:val="009A13EB"/>
    <w:rsid w:val="009A55BC"/>
    <w:rsid w:val="009A6C56"/>
    <w:rsid w:val="009B385D"/>
    <w:rsid w:val="009B4676"/>
    <w:rsid w:val="009C01D7"/>
    <w:rsid w:val="009C379F"/>
    <w:rsid w:val="009C458D"/>
    <w:rsid w:val="009C4C34"/>
    <w:rsid w:val="009C4D91"/>
    <w:rsid w:val="009D464B"/>
    <w:rsid w:val="009E7E0F"/>
    <w:rsid w:val="009F15A0"/>
    <w:rsid w:val="009F4961"/>
    <w:rsid w:val="00A02099"/>
    <w:rsid w:val="00A11CFB"/>
    <w:rsid w:val="00A1380D"/>
    <w:rsid w:val="00A16984"/>
    <w:rsid w:val="00A2073A"/>
    <w:rsid w:val="00A22DCC"/>
    <w:rsid w:val="00A32134"/>
    <w:rsid w:val="00A3218D"/>
    <w:rsid w:val="00A37FB4"/>
    <w:rsid w:val="00A46577"/>
    <w:rsid w:val="00A46773"/>
    <w:rsid w:val="00A52059"/>
    <w:rsid w:val="00A52DC0"/>
    <w:rsid w:val="00A73D55"/>
    <w:rsid w:val="00A75C11"/>
    <w:rsid w:val="00A83049"/>
    <w:rsid w:val="00A832EA"/>
    <w:rsid w:val="00A960D6"/>
    <w:rsid w:val="00A97651"/>
    <w:rsid w:val="00AA20AF"/>
    <w:rsid w:val="00AA611B"/>
    <w:rsid w:val="00AB30CE"/>
    <w:rsid w:val="00AB313D"/>
    <w:rsid w:val="00AB765A"/>
    <w:rsid w:val="00AC3842"/>
    <w:rsid w:val="00AD00E7"/>
    <w:rsid w:val="00AE2921"/>
    <w:rsid w:val="00AE56CF"/>
    <w:rsid w:val="00AF0523"/>
    <w:rsid w:val="00B02E09"/>
    <w:rsid w:val="00B06A3B"/>
    <w:rsid w:val="00B117FE"/>
    <w:rsid w:val="00B167A1"/>
    <w:rsid w:val="00B23367"/>
    <w:rsid w:val="00B45EF7"/>
    <w:rsid w:val="00B51A12"/>
    <w:rsid w:val="00B52BB3"/>
    <w:rsid w:val="00B55270"/>
    <w:rsid w:val="00B613AC"/>
    <w:rsid w:val="00B61875"/>
    <w:rsid w:val="00B64C3F"/>
    <w:rsid w:val="00B66B0C"/>
    <w:rsid w:val="00B675DF"/>
    <w:rsid w:val="00B728C4"/>
    <w:rsid w:val="00B744AD"/>
    <w:rsid w:val="00B76891"/>
    <w:rsid w:val="00B8074C"/>
    <w:rsid w:val="00B8163B"/>
    <w:rsid w:val="00B849A9"/>
    <w:rsid w:val="00B900C4"/>
    <w:rsid w:val="00B90F12"/>
    <w:rsid w:val="00B927C0"/>
    <w:rsid w:val="00B92D33"/>
    <w:rsid w:val="00BA7788"/>
    <w:rsid w:val="00BB17CA"/>
    <w:rsid w:val="00BC2AEF"/>
    <w:rsid w:val="00BC3D3D"/>
    <w:rsid w:val="00BC6E4F"/>
    <w:rsid w:val="00BD159F"/>
    <w:rsid w:val="00BD2924"/>
    <w:rsid w:val="00BE183C"/>
    <w:rsid w:val="00BE2DC9"/>
    <w:rsid w:val="00BE598A"/>
    <w:rsid w:val="00BF2A73"/>
    <w:rsid w:val="00BF3115"/>
    <w:rsid w:val="00BF565A"/>
    <w:rsid w:val="00BF5778"/>
    <w:rsid w:val="00BF5B00"/>
    <w:rsid w:val="00C06F0B"/>
    <w:rsid w:val="00C1347E"/>
    <w:rsid w:val="00C1493F"/>
    <w:rsid w:val="00C16D11"/>
    <w:rsid w:val="00C22889"/>
    <w:rsid w:val="00C27A27"/>
    <w:rsid w:val="00C3102F"/>
    <w:rsid w:val="00C34C51"/>
    <w:rsid w:val="00C35835"/>
    <w:rsid w:val="00C35A1F"/>
    <w:rsid w:val="00C41CB9"/>
    <w:rsid w:val="00C43930"/>
    <w:rsid w:val="00C44BB5"/>
    <w:rsid w:val="00C51B3B"/>
    <w:rsid w:val="00C56A7B"/>
    <w:rsid w:val="00C739F0"/>
    <w:rsid w:val="00C740EA"/>
    <w:rsid w:val="00C775CC"/>
    <w:rsid w:val="00C8310E"/>
    <w:rsid w:val="00C84224"/>
    <w:rsid w:val="00C84BE7"/>
    <w:rsid w:val="00C9073A"/>
    <w:rsid w:val="00C9088E"/>
    <w:rsid w:val="00C96573"/>
    <w:rsid w:val="00C96BB9"/>
    <w:rsid w:val="00CB098F"/>
    <w:rsid w:val="00CB2A9C"/>
    <w:rsid w:val="00CB2E55"/>
    <w:rsid w:val="00CD3BA1"/>
    <w:rsid w:val="00CD5118"/>
    <w:rsid w:val="00CD76A0"/>
    <w:rsid w:val="00CE7544"/>
    <w:rsid w:val="00CF00A9"/>
    <w:rsid w:val="00CF40B8"/>
    <w:rsid w:val="00CF5326"/>
    <w:rsid w:val="00CF5E2F"/>
    <w:rsid w:val="00D00619"/>
    <w:rsid w:val="00D00E88"/>
    <w:rsid w:val="00D03B8D"/>
    <w:rsid w:val="00D06B85"/>
    <w:rsid w:val="00D1642D"/>
    <w:rsid w:val="00D22801"/>
    <w:rsid w:val="00D24486"/>
    <w:rsid w:val="00D26A65"/>
    <w:rsid w:val="00D3600C"/>
    <w:rsid w:val="00D40577"/>
    <w:rsid w:val="00D41C3F"/>
    <w:rsid w:val="00D47B1B"/>
    <w:rsid w:val="00D56DDB"/>
    <w:rsid w:val="00D66241"/>
    <w:rsid w:val="00D735FB"/>
    <w:rsid w:val="00D77529"/>
    <w:rsid w:val="00D848CB"/>
    <w:rsid w:val="00D84E73"/>
    <w:rsid w:val="00D868B6"/>
    <w:rsid w:val="00D9129E"/>
    <w:rsid w:val="00D9151F"/>
    <w:rsid w:val="00D94E33"/>
    <w:rsid w:val="00DA209B"/>
    <w:rsid w:val="00DA45F9"/>
    <w:rsid w:val="00DB0E0E"/>
    <w:rsid w:val="00DB68AF"/>
    <w:rsid w:val="00DD0E76"/>
    <w:rsid w:val="00DD3A60"/>
    <w:rsid w:val="00DD5C45"/>
    <w:rsid w:val="00DD7ED9"/>
    <w:rsid w:val="00DE5C02"/>
    <w:rsid w:val="00DF5F3C"/>
    <w:rsid w:val="00DF678B"/>
    <w:rsid w:val="00E05B2B"/>
    <w:rsid w:val="00E06D49"/>
    <w:rsid w:val="00E11173"/>
    <w:rsid w:val="00E1208B"/>
    <w:rsid w:val="00E15BDA"/>
    <w:rsid w:val="00E173E7"/>
    <w:rsid w:val="00E2075C"/>
    <w:rsid w:val="00E20A76"/>
    <w:rsid w:val="00E23107"/>
    <w:rsid w:val="00E2451F"/>
    <w:rsid w:val="00E26CD4"/>
    <w:rsid w:val="00E308AE"/>
    <w:rsid w:val="00E31988"/>
    <w:rsid w:val="00E3300D"/>
    <w:rsid w:val="00E34BAD"/>
    <w:rsid w:val="00E36DC9"/>
    <w:rsid w:val="00E426E2"/>
    <w:rsid w:val="00E47F06"/>
    <w:rsid w:val="00E500D6"/>
    <w:rsid w:val="00E5307D"/>
    <w:rsid w:val="00E5599D"/>
    <w:rsid w:val="00E629E3"/>
    <w:rsid w:val="00E6682B"/>
    <w:rsid w:val="00E677C4"/>
    <w:rsid w:val="00E7225E"/>
    <w:rsid w:val="00E7315D"/>
    <w:rsid w:val="00E735B4"/>
    <w:rsid w:val="00E77CB6"/>
    <w:rsid w:val="00E8429F"/>
    <w:rsid w:val="00E873D5"/>
    <w:rsid w:val="00E878E0"/>
    <w:rsid w:val="00E87E06"/>
    <w:rsid w:val="00E9047F"/>
    <w:rsid w:val="00E94B6F"/>
    <w:rsid w:val="00E96B5B"/>
    <w:rsid w:val="00EA3284"/>
    <w:rsid w:val="00EA3878"/>
    <w:rsid w:val="00EA52DF"/>
    <w:rsid w:val="00EB1665"/>
    <w:rsid w:val="00EC083A"/>
    <w:rsid w:val="00EC0AA8"/>
    <w:rsid w:val="00EC1E41"/>
    <w:rsid w:val="00EC7143"/>
    <w:rsid w:val="00ED1393"/>
    <w:rsid w:val="00ED418D"/>
    <w:rsid w:val="00EF0458"/>
    <w:rsid w:val="00EF08F4"/>
    <w:rsid w:val="00F04999"/>
    <w:rsid w:val="00F11BA2"/>
    <w:rsid w:val="00F1480F"/>
    <w:rsid w:val="00F2434B"/>
    <w:rsid w:val="00F2437E"/>
    <w:rsid w:val="00F273C7"/>
    <w:rsid w:val="00F36803"/>
    <w:rsid w:val="00F44A1F"/>
    <w:rsid w:val="00F5785D"/>
    <w:rsid w:val="00F709D2"/>
    <w:rsid w:val="00F742E8"/>
    <w:rsid w:val="00F762EC"/>
    <w:rsid w:val="00F8347D"/>
    <w:rsid w:val="00F83F52"/>
    <w:rsid w:val="00F95DA5"/>
    <w:rsid w:val="00FA0339"/>
    <w:rsid w:val="00FB65F9"/>
    <w:rsid w:val="00FB733B"/>
    <w:rsid w:val="00FB7EBC"/>
    <w:rsid w:val="00FC4881"/>
    <w:rsid w:val="00FC7E98"/>
    <w:rsid w:val="00FD0167"/>
    <w:rsid w:val="00FE239E"/>
    <w:rsid w:val="00FE2EEE"/>
    <w:rsid w:val="00FE51A2"/>
    <w:rsid w:val="00FF1552"/>
    <w:rsid w:val="00FF4894"/>
    <w:rsid w:val="00FF6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8AE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B233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2336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uiPriority w:val="99"/>
    <w:rsid w:val="002B786E"/>
    <w:rPr>
      <w:rFonts w:cs="Times New Roman"/>
    </w:rPr>
  </w:style>
  <w:style w:type="character" w:customStyle="1" w:styleId="nobr">
    <w:name w:val="nobr"/>
    <w:uiPriority w:val="99"/>
    <w:rsid w:val="002B786E"/>
    <w:rPr>
      <w:rFonts w:cs="Times New Roman"/>
    </w:rPr>
  </w:style>
  <w:style w:type="character" w:styleId="a3">
    <w:name w:val="Hyperlink"/>
    <w:uiPriority w:val="99"/>
    <w:semiHidden/>
    <w:rsid w:val="006B6DB8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7B3729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Default">
    <w:name w:val="Default"/>
    <w:uiPriority w:val="99"/>
    <w:rsid w:val="00683DC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99"/>
    <w:qFormat/>
    <w:rsid w:val="00F11BA2"/>
    <w:pPr>
      <w:suppressAutoHyphens/>
      <w:spacing w:after="0" w:line="240" w:lineRule="auto"/>
      <w:ind w:left="708"/>
    </w:pPr>
    <w:rPr>
      <w:rFonts w:eastAsia="Times New Roman"/>
      <w:szCs w:val="24"/>
      <w:lang w:eastAsia="zh-CN"/>
    </w:rPr>
  </w:style>
  <w:style w:type="character" w:styleId="a6">
    <w:name w:val="Emphasis"/>
    <w:uiPriority w:val="99"/>
    <w:qFormat/>
    <w:locked/>
    <w:rsid w:val="000B7E75"/>
    <w:rPr>
      <w:rFonts w:cs="Times New Roman"/>
      <w:i/>
      <w:iCs/>
    </w:rPr>
  </w:style>
  <w:style w:type="character" w:styleId="a7">
    <w:name w:val="Strong"/>
    <w:uiPriority w:val="99"/>
    <w:qFormat/>
    <w:locked/>
    <w:rsid w:val="000B7E75"/>
    <w:rPr>
      <w:rFonts w:cs="Times New Roman"/>
      <w:b/>
      <w:bCs/>
    </w:rPr>
  </w:style>
  <w:style w:type="paragraph" w:customStyle="1" w:styleId="paragraph">
    <w:name w:val="paragraph"/>
    <w:basedOn w:val="a"/>
    <w:uiPriority w:val="99"/>
    <w:rsid w:val="00AC3842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8">
    <w:name w:val="Body Text"/>
    <w:basedOn w:val="a"/>
    <w:link w:val="a9"/>
    <w:uiPriority w:val="99"/>
    <w:rsid w:val="00B64C3F"/>
    <w:pPr>
      <w:spacing w:after="0" w:line="240" w:lineRule="auto"/>
      <w:jc w:val="both"/>
    </w:pPr>
    <w:rPr>
      <w:szCs w:val="20"/>
      <w:lang/>
    </w:rPr>
  </w:style>
  <w:style w:type="character" w:customStyle="1" w:styleId="a9">
    <w:name w:val="Основной текст Знак"/>
    <w:link w:val="a8"/>
    <w:uiPriority w:val="99"/>
    <w:semiHidden/>
    <w:locked/>
    <w:rsid w:val="0076676A"/>
    <w:rPr>
      <w:rFonts w:cs="Times New Roman"/>
      <w:sz w:val="24"/>
      <w:lang w:eastAsia="en-US"/>
    </w:rPr>
  </w:style>
  <w:style w:type="character" w:customStyle="1" w:styleId="normaltextrunscx32627041">
    <w:name w:val="normaltextrun scx32627041"/>
    <w:uiPriority w:val="99"/>
    <w:rsid w:val="00044BEC"/>
    <w:rPr>
      <w:rFonts w:cs="Times New Roman"/>
    </w:rPr>
  </w:style>
  <w:style w:type="character" w:customStyle="1" w:styleId="eopscx32627041">
    <w:name w:val="eop scx32627041"/>
    <w:uiPriority w:val="99"/>
    <w:rsid w:val="00044BEC"/>
    <w:rPr>
      <w:rFonts w:cs="Times New Roman"/>
    </w:rPr>
  </w:style>
  <w:style w:type="paragraph" w:customStyle="1" w:styleId="paragraphscx32627041">
    <w:name w:val="paragraph scx32627041"/>
    <w:basedOn w:val="a"/>
    <w:uiPriority w:val="99"/>
    <w:rsid w:val="00044BEC"/>
    <w:pPr>
      <w:spacing w:before="100" w:beforeAutospacing="1" w:after="100" w:afterAutospacing="1" w:line="240" w:lineRule="auto"/>
    </w:pPr>
    <w:rPr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73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73653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736529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73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73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7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/text/category/pravovie_akti/" TargetMode="External"/><Relationship Id="rId5" Type="http://schemas.openxmlformats.org/officeDocument/2006/relationships/hyperlink" Target="/text/category/voda_pitmzeva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4821</TotalTime>
  <Pages>1</Pages>
  <Words>3004</Words>
  <Characters>17123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144</cp:revision>
  <cp:lastPrinted>2024-02-29T07:36:00Z</cp:lastPrinted>
  <dcterms:created xsi:type="dcterms:W3CDTF">2018-11-15T11:48:00Z</dcterms:created>
  <dcterms:modified xsi:type="dcterms:W3CDTF">2024-05-13T09:47:00Z</dcterms:modified>
</cp:coreProperties>
</file>