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34" w:rsidRPr="00D80700" w:rsidRDefault="00D52C34" w:rsidP="00BE0B1F">
      <w:pPr>
        <w:jc w:val="center"/>
        <w:rPr>
          <w:b/>
        </w:rPr>
      </w:pPr>
      <w:r w:rsidRPr="00D80700">
        <w:rPr>
          <w:b/>
          <w:noProof/>
        </w:rPr>
        <w:t>СТАНЦИОННО-РЕБРИХИНСКИЙ</w:t>
      </w:r>
      <w:r w:rsidRPr="00D80700">
        <w:rPr>
          <w:b/>
        </w:rPr>
        <w:t xml:space="preserve"> СЕЛЬСКИЙ СОВЕТ НАРОДНЫХ ДЕПУТАТОВ СТАНЦИОННО-РЕБРИХИНСКОГО СЕЛЬ</w:t>
      </w:r>
      <w:r w:rsidR="003157EB">
        <w:rPr>
          <w:b/>
        </w:rPr>
        <w:t xml:space="preserve">СОВЕТА РЕБРИХИНСКОГО РАЙОНА </w:t>
      </w:r>
      <w:r w:rsidRPr="00D80700">
        <w:rPr>
          <w:b/>
        </w:rPr>
        <w:t>АЛТАЙСКОГО КРАЯ</w:t>
      </w:r>
    </w:p>
    <w:p w:rsidR="00D52C34" w:rsidRPr="0036711A" w:rsidRDefault="00D52C34" w:rsidP="003157EB">
      <w:pPr>
        <w:pStyle w:val="1"/>
      </w:pPr>
      <w:r w:rsidRPr="0036711A">
        <w:t>РЕШЕНИЕ</w:t>
      </w:r>
    </w:p>
    <w:p w:rsidR="00D52C34" w:rsidRPr="0036711A" w:rsidRDefault="00D52C34" w:rsidP="00BE0B1F">
      <w:pPr>
        <w:jc w:val="center"/>
        <w:rPr>
          <w:b/>
        </w:rPr>
      </w:pPr>
    </w:p>
    <w:p w:rsidR="00D52C34" w:rsidRPr="00BE0B1F" w:rsidRDefault="00D52C34" w:rsidP="00BE0B1F">
      <w:pPr>
        <w:rPr>
          <w:b/>
        </w:rPr>
      </w:pPr>
      <w:r w:rsidRPr="00BE0B1F">
        <w:rPr>
          <w:b/>
        </w:rPr>
        <w:t xml:space="preserve"> </w:t>
      </w:r>
      <w:r w:rsidR="00530E2F">
        <w:rPr>
          <w:b/>
        </w:rPr>
        <w:t>26.12.2024</w:t>
      </w:r>
      <w:r w:rsidRPr="00BE0B1F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         </w:t>
      </w:r>
      <w:r w:rsidRPr="00BE0B1F">
        <w:rPr>
          <w:b/>
        </w:rPr>
        <w:t>№</w:t>
      </w:r>
      <w:r w:rsidR="00530E2F">
        <w:rPr>
          <w:b/>
        </w:rPr>
        <w:t xml:space="preserve"> 54</w:t>
      </w:r>
    </w:p>
    <w:p w:rsidR="00D52C34" w:rsidRPr="00BE0B1F" w:rsidRDefault="00D52C34" w:rsidP="00BE0B1F">
      <w:pPr>
        <w:rPr>
          <w:b/>
        </w:rPr>
      </w:pPr>
    </w:p>
    <w:p w:rsidR="00D52C34" w:rsidRPr="00BE0B1F" w:rsidRDefault="00D52C34" w:rsidP="00CF4C48">
      <w:pPr>
        <w:jc w:val="center"/>
        <w:rPr>
          <w:b/>
        </w:rPr>
      </w:pPr>
      <w:r w:rsidRPr="00BE0B1F">
        <w:rPr>
          <w:b/>
        </w:rPr>
        <w:t>ст. Ребриха</w:t>
      </w:r>
    </w:p>
    <w:p w:rsidR="003157EB" w:rsidRPr="003157EB" w:rsidRDefault="003157EB" w:rsidP="003157E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157EB">
        <w:rPr>
          <w:b/>
          <w:bCs/>
          <w:szCs w:val="28"/>
        </w:rPr>
        <w:t>О передаче муниципального имущества</w:t>
      </w:r>
    </w:p>
    <w:p w:rsidR="003157EB" w:rsidRPr="003157EB" w:rsidRDefault="003157EB" w:rsidP="003157E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Станционно-Ребрихинского</w:t>
      </w:r>
      <w:proofErr w:type="spellEnd"/>
      <w:r w:rsidRPr="003157EB">
        <w:rPr>
          <w:b/>
          <w:bCs/>
          <w:szCs w:val="28"/>
        </w:rPr>
        <w:t xml:space="preserve"> сельсовета </w:t>
      </w:r>
      <w:proofErr w:type="spellStart"/>
      <w:r w:rsidRPr="003157EB">
        <w:rPr>
          <w:b/>
          <w:bCs/>
          <w:szCs w:val="28"/>
        </w:rPr>
        <w:t>Ребрихинского</w:t>
      </w:r>
      <w:proofErr w:type="spellEnd"/>
      <w:r w:rsidRPr="003157EB">
        <w:rPr>
          <w:b/>
          <w:bCs/>
          <w:szCs w:val="28"/>
        </w:rPr>
        <w:t xml:space="preserve"> района</w:t>
      </w:r>
    </w:p>
    <w:p w:rsidR="003157EB" w:rsidRPr="003157EB" w:rsidRDefault="003157EB" w:rsidP="003157E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157EB">
        <w:rPr>
          <w:b/>
          <w:bCs/>
          <w:szCs w:val="28"/>
        </w:rPr>
        <w:t>Алтайского края в муниципальную собственность</w:t>
      </w:r>
    </w:p>
    <w:p w:rsidR="003157EB" w:rsidRPr="003157EB" w:rsidRDefault="003157EB" w:rsidP="003157E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proofErr w:type="spellStart"/>
      <w:r w:rsidRPr="003157EB">
        <w:rPr>
          <w:b/>
          <w:bCs/>
          <w:szCs w:val="28"/>
        </w:rPr>
        <w:t>Ребрихинского</w:t>
      </w:r>
      <w:proofErr w:type="spellEnd"/>
      <w:r w:rsidRPr="003157EB">
        <w:rPr>
          <w:b/>
          <w:bCs/>
          <w:szCs w:val="28"/>
        </w:rPr>
        <w:t xml:space="preserve"> района Алтайского края</w:t>
      </w:r>
    </w:p>
    <w:p w:rsidR="003157EB" w:rsidRDefault="003157EB" w:rsidP="003157EB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3157EB" w:rsidRDefault="003157EB" w:rsidP="00CF4C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 w:rsidRPr="00C0265A"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Уставом </w:t>
      </w:r>
      <w:proofErr w:type="spellStart"/>
      <w:r>
        <w:rPr>
          <w:bCs/>
          <w:szCs w:val="28"/>
        </w:rPr>
        <w:t>Станционно-Ребрихинского</w:t>
      </w:r>
      <w:proofErr w:type="spellEnd"/>
      <w:r w:rsidRPr="00C0265A">
        <w:rPr>
          <w:bCs/>
          <w:szCs w:val="28"/>
        </w:rPr>
        <w:t xml:space="preserve"> сельсовета </w:t>
      </w:r>
      <w:proofErr w:type="spellStart"/>
      <w:r w:rsidRPr="00C0265A">
        <w:rPr>
          <w:bCs/>
          <w:szCs w:val="28"/>
        </w:rPr>
        <w:t>Ребрихинского</w:t>
      </w:r>
      <w:proofErr w:type="spellEnd"/>
      <w:r w:rsidRPr="00C0265A">
        <w:rPr>
          <w:bCs/>
          <w:szCs w:val="28"/>
        </w:rPr>
        <w:t xml:space="preserve"> района Алтайского края, в целях </w:t>
      </w:r>
      <w:r>
        <w:rPr>
          <w:szCs w:val="28"/>
        </w:rPr>
        <w:t xml:space="preserve">организации исполнения полномочий муниципального района </w:t>
      </w:r>
      <w:r w:rsidRPr="00C0265A">
        <w:rPr>
          <w:bCs/>
          <w:szCs w:val="28"/>
        </w:rPr>
        <w:t>по решению вопросов мест</w:t>
      </w:r>
      <w:r>
        <w:rPr>
          <w:bCs/>
          <w:szCs w:val="28"/>
        </w:rPr>
        <w:t>ного значения, предусмотренных</w:t>
      </w:r>
      <w:r>
        <w:rPr>
          <w:szCs w:val="28"/>
        </w:rPr>
        <w:t xml:space="preserve"> п. 19.3 ч. 1 ст. 15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3157EB" w:rsidRDefault="003157EB" w:rsidP="00CF4C48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proofErr w:type="spellStart"/>
      <w:r>
        <w:rPr>
          <w:szCs w:val="28"/>
        </w:rPr>
        <w:t>Станционно-Ребрихинский</w:t>
      </w:r>
      <w:proofErr w:type="spellEnd"/>
      <w:r>
        <w:rPr>
          <w:szCs w:val="28"/>
        </w:rPr>
        <w:t xml:space="preserve"> сельский Совет народных депутатов РЕШИЛ:</w:t>
      </w:r>
    </w:p>
    <w:p w:rsidR="00CF4C48" w:rsidRDefault="00CF4C48" w:rsidP="00CF4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3157EB" w:rsidRPr="00A33F82">
        <w:rPr>
          <w:bCs/>
          <w:szCs w:val="28"/>
        </w:rPr>
        <w:t>П</w:t>
      </w:r>
      <w:r w:rsidR="003157EB" w:rsidRPr="00A33F82">
        <w:rPr>
          <w:szCs w:val="28"/>
        </w:rPr>
        <w:t xml:space="preserve">ередать из </w:t>
      </w:r>
      <w:r w:rsidR="003157EB">
        <w:rPr>
          <w:szCs w:val="28"/>
        </w:rPr>
        <w:t xml:space="preserve">муниципальной собственности </w:t>
      </w:r>
      <w:proofErr w:type="spellStart"/>
      <w:r w:rsidR="003157EB">
        <w:rPr>
          <w:szCs w:val="28"/>
        </w:rPr>
        <w:t>Станционно-Ребрихинского</w:t>
      </w:r>
      <w:proofErr w:type="spellEnd"/>
      <w:r w:rsidR="003157EB" w:rsidRPr="00A33F82">
        <w:rPr>
          <w:szCs w:val="28"/>
        </w:rPr>
        <w:t xml:space="preserve"> сельсовета </w:t>
      </w:r>
      <w:proofErr w:type="spellStart"/>
      <w:r w:rsidR="003157EB" w:rsidRPr="00A33F82">
        <w:rPr>
          <w:szCs w:val="28"/>
        </w:rPr>
        <w:t>Ребрихинского</w:t>
      </w:r>
      <w:proofErr w:type="spellEnd"/>
      <w:r w:rsidR="003157EB" w:rsidRPr="00A33F82">
        <w:rPr>
          <w:szCs w:val="28"/>
        </w:rPr>
        <w:t xml:space="preserve"> района Алтайского края в муниципальную собственность </w:t>
      </w:r>
      <w:proofErr w:type="spellStart"/>
      <w:r w:rsidR="003157EB" w:rsidRPr="00A33F82">
        <w:rPr>
          <w:szCs w:val="28"/>
        </w:rPr>
        <w:t>Ребрихинского</w:t>
      </w:r>
      <w:proofErr w:type="spellEnd"/>
      <w:r w:rsidR="003157EB" w:rsidRPr="00A33F82">
        <w:rPr>
          <w:szCs w:val="28"/>
        </w:rPr>
        <w:t xml:space="preserve"> района Алтайского края следующее муниципальное имущество:</w:t>
      </w:r>
      <w:r w:rsidR="003157EB">
        <w:rPr>
          <w:szCs w:val="28"/>
        </w:rPr>
        <w:t xml:space="preserve"> </w:t>
      </w:r>
    </w:p>
    <w:p w:rsidR="003157EB" w:rsidRPr="00826401" w:rsidRDefault="00CF4C48" w:rsidP="00CF4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квартира</w:t>
      </w:r>
      <w:proofErr w:type="gramStart"/>
      <w:r>
        <w:rPr>
          <w:szCs w:val="28"/>
        </w:rPr>
        <w:t xml:space="preserve"> ,</w:t>
      </w:r>
      <w:proofErr w:type="gramEnd"/>
      <w:r w:rsidRPr="00826401">
        <w:rPr>
          <w:szCs w:val="28"/>
        </w:rPr>
        <w:t xml:space="preserve"> </w:t>
      </w:r>
      <w:r>
        <w:rPr>
          <w:szCs w:val="28"/>
        </w:rPr>
        <w:t>с</w:t>
      </w:r>
      <w:r w:rsidR="003157EB" w:rsidRPr="00826401">
        <w:rPr>
          <w:szCs w:val="28"/>
        </w:rPr>
        <w:t xml:space="preserve"> </w:t>
      </w:r>
      <w:r w:rsidR="003157EB" w:rsidRPr="00826401">
        <w:rPr>
          <w:bCs/>
          <w:szCs w:val="28"/>
          <w:shd w:val="clear" w:color="auto" w:fill="FFFFFF"/>
        </w:rPr>
        <w:t>кадастровый номер</w:t>
      </w:r>
      <w:r>
        <w:rPr>
          <w:bCs/>
          <w:szCs w:val="28"/>
          <w:shd w:val="clear" w:color="auto" w:fill="FFFFFF"/>
        </w:rPr>
        <w:t>ом</w:t>
      </w:r>
      <w:r w:rsidR="003157EB" w:rsidRPr="00826401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>22:36:340005:806</w:t>
      </w:r>
      <w:r>
        <w:rPr>
          <w:bCs/>
          <w:szCs w:val="28"/>
          <w:shd w:val="clear" w:color="auto" w:fill="FFFFFF"/>
        </w:rPr>
        <w:t>, площадью 44,6 кв.м., расположенная</w:t>
      </w:r>
      <w:r w:rsidR="003157EB" w:rsidRPr="00826401">
        <w:rPr>
          <w:bCs/>
          <w:szCs w:val="28"/>
          <w:shd w:val="clear" w:color="auto" w:fill="FFFFFF"/>
        </w:rPr>
        <w:t xml:space="preserve"> по адресу: </w:t>
      </w:r>
      <w:r>
        <w:rPr>
          <w:szCs w:val="28"/>
        </w:rPr>
        <w:t xml:space="preserve">Российская Федерация, Алтайский край,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район, ст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ебриха, </w:t>
      </w:r>
      <w:proofErr w:type="spellStart"/>
      <w:r>
        <w:rPr>
          <w:szCs w:val="28"/>
        </w:rPr>
        <w:t>ул.Касмалинская</w:t>
      </w:r>
      <w:proofErr w:type="spellEnd"/>
      <w:r>
        <w:rPr>
          <w:szCs w:val="28"/>
        </w:rPr>
        <w:t xml:space="preserve"> д.9,кв.</w:t>
      </w:r>
    </w:p>
    <w:p w:rsidR="00CF4C48" w:rsidRPr="00826401" w:rsidRDefault="00CF4C48" w:rsidP="00CF4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жилой дом,</w:t>
      </w:r>
      <w:r w:rsidRPr="00826401">
        <w:rPr>
          <w:szCs w:val="28"/>
        </w:rPr>
        <w:t xml:space="preserve"> </w:t>
      </w:r>
      <w:r>
        <w:rPr>
          <w:szCs w:val="28"/>
        </w:rPr>
        <w:t>с</w:t>
      </w:r>
      <w:r w:rsidRPr="00826401">
        <w:rPr>
          <w:szCs w:val="28"/>
        </w:rPr>
        <w:t xml:space="preserve"> </w:t>
      </w:r>
      <w:r w:rsidRPr="00826401">
        <w:rPr>
          <w:bCs/>
          <w:szCs w:val="28"/>
          <w:shd w:val="clear" w:color="auto" w:fill="FFFFFF"/>
        </w:rPr>
        <w:t>кадастровый номер</w:t>
      </w:r>
      <w:r>
        <w:rPr>
          <w:bCs/>
          <w:szCs w:val="28"/>
          <w:shd w:val="clear" w:color="auto" w:fill="FFFFFF"/>
        </w:rPr>
        <w:t>ом</w:t>
      </w:r>
      <w:r w:rsidRPr="00826401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>22:36:340006:187</w:t>
      </w:r>
      <w:r>
        <w:rPr>
          <w:bCs/>
          <w:szCs w:val="28"/>
          <w:shd w:val="clear" w:color="auto" w:fill="FFFFFF"/>
        </w:rPr>
        <w:t>, площадью 47,7 кв.м., расположенный</w:t>
      </w:r>
      <w:r w:rsidRPr="00826401">
        <w:rPr>
          <w:bCs/>
          <w:szCs w:val="28"/>
          <w:shd w:val="clear" w:color="auto" w:fill="FFFFFF"/>
        </w:rPr>
        <w:t xml:space="preserve"> по адресу:</w:t>
      </w:r>
      <w:proofErr w:type="gramEnd"/>
      <w:r w:rsidRPr="00826401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Российская Федерация, Алтайский край,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район, ст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ебриха, ул.Набережная д.21</w:t>
      </w:r>
    </w:p>
    <w:p w:rsidR="00D52C34" w:rsidRPr="00CF4C48" w:rsidRDefault="00CF4C48" w:rsidP="00CF4C4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земельный участок,</w:t>
      </w:r>
      <w:r w:rsidRPr="00826401">
        <w:rPr>
          <w:szCs w:val="28"/>
        </w:rPr>
        <w:t xml:space="preserve"> </w:t>
      </w:r>
      <w:r>
        <w:rPr>
          <w:szCs w:val="28"/>
        </w:rPr>
        <w:t>с</w:t>
      </w:r>
      <w:r w:rsidRPr="00826401">
        <w:rPr>
          <w:szCs w:val="28"/>
        </w:rPr>
        <w:t xml:space="preserve"> </w:t>
      </w:r>
      <w:r w:rsidRPr="00826401">
        <w:rPr>
          <w:bCs/>
          <w:szCs w:val="28"/>
          <w:shd w:val="clear" w:color="auto" w:fill="FFFFFF"/>
        </w:rPr>
        <w:t>кадастровый номер</w:t>
      </w:r>
      <w:r>
        <w:rPr>
          <w:bCs/>
          <w:szCs w:val="28"/>
          <w:shd w:val="clear" w:color="auto" w:fill="FFFFFF"/>
        </w:rPr>
        <w:t>ом</w:t>
      </w:r>
      <w:r w:rsidRPr="00826401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>22:36:340006:101</w:t>
      </w:r>
      <w:r>
        <w:rPr>
          <w:bCs/>
          <w:szCs w:val="28"/>
          <w:shd w:val="clear" w:color="auto" w:fill="FFFFFF"/>
        </w:rPr>
        <w:t>, площадью 700 кв.м., расположенный</w:t>
      </w:r>
      <w:r w:rsidRPr="00826401">
        <w:rPr>
          <w:bCs/>
          <w:szCs w:val="28"/>
          <w:shd w:val="clear" w:color="auto" w:fill="FFFFFF"/>
        </w:rPr>
        <w:t xml:space="preserve"> по адресу:</w:t>
      </w:r>
      <w:proofErr w:type="gramEnd"/>
      <w:r w:rsidRPr="00826401">
        <w:rPr>
          <w:bCs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Российская Федерация, Алтайский край, </w:t>
      </w:r>
      <w:proofErr w:type="spellStart"/>
      <w:r>
        <w:rPr>
          <w:szCs w:val="28"/>
        </w:rPr>
        <w:t>Ребрихинский</w:t>
      </w:r>
      <w:proofErr w:type="spellEnd"/>
      <w:r>
        <w:rPr>
          <w:szCs w:val="28"/>
        </w:rPr>
        <w:t xml:space="preserve"> район, ст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ебриха, ул.Набережная д.21</w:t>
      </w:r>
    </w:p>
    <w:p w:rsidR="00BE0B5A" w:rsidRPr="00C62F7E" w:rsidRDefault="00CF4C48" w:rsidP="00CF4C48">
      <w:pPr>
        <w:pStyle w:val="a4"/>
        <w:ind w:firstLine="709"/>
        <w:rPr>
          <w:szCs w:val="28"/>
        </w:rPr>
      </w:pPr>
      <w:r>
        <w:t>2</w:t>
      </w:r>
      <w:r w:rsidR="00D52C34" w:rsidRPr="0036711A">
        <w:t xml:space="preserve">. </w:t>
      </w:r>
      <w:r w:rsidR="00BE0B5A" w:rsidRPr="00C62F7E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края, обнародовать на информационном стенде в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сельсовета, а так же разместить на официальном сайте Администрации </w:t>
      </w:r>
      <w:proofErr w:type="spellStart"/>
      <w:r w:rsidR="00BE0B5A" w:rsidRPr="00C62F7E">
        <w:rPr>
          <w:szCs w:val="28"/>
        </w:rPr>
        <w:t>Станционно-Ребрихинского</w:t>
      </w:r>
      <w:proofErr w:type="spellEnd"/>
      <w:r w:rsidR="00BE0B5A" w:rsidRPr="00C62F7E">
        <w:rPr>
          <w:szCs w:val="28"/>
        </w:rPr>
        <w:t xml:space="preserve"> сельсовета </w:t>
      </w:r>
      <w:proofErr w:type="spellStart"/>
      <w:r w:rsidR="00BE0B5A" w:rsidRPr="00C62F7E">
        <w:rPr>
          <w:szCs w:val="28"/>
        </w:rPr>
        <w:t>Ребрихинского</w:t>
      </w:r>
      <w:proofErr w:type="spellEnd"/>
      <w:r w:rsidR="00BE0B5A" w:rsidRPr="00C62F7E">
        <w:rPr>
          <w:szCs w:val="28"/>
        </w:rPr>
        <w:t xml:space="preserve"> района Алтайского края.</w:t>
      </w:r>
    </w:p>
    <w:p w:rsidR="00D52C34" w:rsidRPr="0036711A" w:rsidRDefault="00CF4C48" w:rsidP="00CF4C48">
      <w:pPr>
        <w:autoSpaceDE w:val="0"/>
        <w:autoSpaceDN w:val="0"/>
        <w:adjustRightInd w:val="0"/>
        <w:ind w:firstLine="709"/>
        <w:jc w:val="both"/>
      </w:pPr>
      <w:r>
        <w:t>3</w:t>
      </w:r>
      <w:r w:rsidR="00D52C34" w:rsidRPr="0036711A">
        <w:t xml:space="preserve">. </w:t>
      </w:r>
      <w:proofErr w:type="gramStart"/>
      <w:r w:rsidR="00D52C34" w:rsidRPr="0036711A">
        <w:t>Контроль за</w:t>
      </w:r>
      <w:proofErr w:type="gramEnd"/>
      <w:r w:rsidR="00D52C34" w:rsidRPr="0036711A">
        <w:t xml:space="preserve"> выполнением настоящего решения возложить на комиссию планово-бюджетную и по социальным вопросам.</w:t>
      </w:r>
    </w:p>
    <w:p w:rsidR="00D52C34" w:rsidRDefault="00CF4C48" w:rsidP="00BE0B1F">
      <w:pPr>
        <w:pStyle w:val="a4"/>
      </w:pPr>
      <w:r>
        <w:t xml:space="preserve">Глава </w:t>
      </w:r>
      <w:r w:rsidR="00D52C34">
        <w:t>сельсовета                                                         Е.М.Сергиенко</w:t>
      </w:r>
      <w:r w:rsidR="00D52C34" w:rsidRPr="0036711A">
        <w:t xml:space="preserve">                                                      </w:t>
      </w:r>
      <w:r w:rsidR="00D52C34">
        <w:t xml:space="preserve">       </w:t>
      </w:r>
      <w:r w:rsidR="00D52C34" w:rsidRPr="0036711A">
        <w:tab/>
      </w:r>
      <w:r w:rsidR="00D52C34" w:rsidRPr="0036711A">
        <w:tab/>
      </w: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D52C34" w:rsidRDefault="00D52C34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CF4C48" w:rsidRDefault="00CF4C48" w:rsidP="00BE0B1F">
      <w:pPr>
        <w:pStyle w:val="a4"/>
      </w:pPr>
    </w:p>
    <w:p w:rsidR="00D52C34" w:rsidRPr="00BE0B1F" w:rsidRDefault="00D52C34" w:rsidP="00BE0B1F">
      <w:pPr>
        <w:jc w:val="both"/>
        <w:rPr>
          <w:sz w:val="24"/>
          <w:szCs w:val="24"/>
        </w:rPr>
      </w:pPr>
      <w:proofErr w:type="spellStart"/>
      <w:r w:rsidRPr="00BE0B1F">
        <w:rPr>
          <w:sz w:val="24"/>
          <w:szCs w:val="24"/>
        </w:rPr>
        <w:t>Антикоррупционная</w:t>
      </w:r>
      <w:proofErr w:type="spellEnd"/>
      <w:r w:rsidRPr="00BE0B1F">
        <w:rPr>
          <w:sz w:val="24"/>
          <w:szCs w:val="24"/>
        </w:rPr>
        <w:t xml:space="preserve"> экспертиза  муниципального правового акта проведена. </w:t>
      </w:r>
      <w:proofErr w:type="spellStart"/>
      <w:r w:rsidRPr="00BE0B1F">
        <w:rPr>
          <w:sz w:val="24"/>
          <w:szCs w:val="24"/>
        </w:rPr>
        <w:t>Коррупци</w:t>
      </w:r>
      <w:r>
        <w:rPr>
          <w:sz w:val="24"/>
          <w:szCs w:val="24"/>
        </w:rPr>
        <w:t>огенных</w:t>
      </w:r>
      <w:proofErr w:type="spellEnd"/>
      <w:r>
        <w:rPr>
          <w:sz w:val="24"/>
          <w:szCs w:val="24"/>
        </w:rPr>
        <w:t xml:space="preserve">  факторов  не  выявлено.</w:t>
      </w:r>
    </w:p>
    <w:p w:rsidR="00D52C34" w:rsidRDefault="00D52C34" w:rsidP="00BE0B1F">
      <w:pPr>
        <w:jc w:val="both"/>
        <w:rPr>
          <w:sz w:val="24"/>
          <w:szCs w:val="24"/>
        </w:rPr>
      </w:pPr>
      <w:r w:rsidRPr="00BE0B1F">
        <w:rPr>
          <w:sz w:val="24"/>
          <w:szCs w:val="24"/>
        </w:rPr>
        <w:t xml:space="preserve">Заместитель главы Администрации сельсовета                              </w:t>
      </w:r>
      <w:r>
        <w:rPr>
          <w:sz w:val="24"/>
          <w:szCs w:val="24"/>
        </w:rPr>
        <w:t xml:space="preserve">                     </w:t>
      </w:r>
      <w:r w:rsidR="00BE0B5A">
        <w:rPr>
          <w:sz w:val="24"/>
          <w:szCs w:val="24"/>
        </w:rPr>
        <w:t xml:space="preserve">    О.Н.Аверьянова</w:t>
      </w:r>
    </w:p>
    <w:p w:rsidR="00D52C34" w:rsidRPr="00BE0B1F" w:rsidRDefault="00D52C34" w:rsidP="00BE0B1F">
      <w:pPr>
        <w:jc w:val="both"/>
        <w:rPr>
          <w:sz w:val="24"/>
          <w:szCs w:val="24"/>
        </w:rPr>
      </w:pPr>
    </w:p>
    <w:p w:rsidR="00D52C34" w:rsidRPr="0036711A" w:rsidRDefault="00D52C34" w:rsidP="00EB4B0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D52C34" w:rsidRPr="0036711A" w:rsidSect="001036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BD"/>
    <w:multiLevelType w:val="hybridMultilevel"/>
    <w:tmpl w:val="AD8434AE"/>
    <w:lvl w:ilvl="0" w:tplc="C4A0DA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5D6A16"/>
    <w:multiLevelType w:val="hybridMultilevel"/>
    <w:tmpl w:val="B4327AFC"/>
    <w:lvl w:ilvl="0" w:tplc="2BA0E9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2BDD"/>
    <w:multiLevelType w:val="hybridMultilevel"/>
    <w:tmpl w:val="81062CFC"/>
    <w:lvl w:ilvl="0" w:tplc="42F059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0A"/>
    <w:rsid w:val="00021827"/>
    <w:rsid w:val="000679ED"/>
    <w:rsid w:val="000A398D"/>
    <w:rsid w:val="000C726E"/>
    <w:rsid w:val="000D6208"/>
    <w:rsid w:val="000E66F0"/>
    <w:rsid w:val="0010360A"/>
    <w:rsid w:val="0016654B"/>
    <w:rsid w:val="00190EDA"/>
    <w:rsid w:val="00206984"/>
    <w:rsid w:val="0022239B"/>
    <w:rsid w:val="00223F81"/>
    <w:rsid w:val="00240858"/>
    <w:rsid w:val="00277BCA"/>
    <w:rsid w:val="002E4431"/>
    <w:rsid w:val="002F0D4C"/>
    <w:rsid w:val="002F6C41"/>
    <w:rsid w:val="002F7013"/>
    <w:rsid w:val="003157EB"/>
    <w:rsid w:val="003342A0"/>
    <w:rsid w:val="0036711A"/>
    <w:rsid w:val="003A6D69"/>
    <w:rsid w:val="003D6455"/>
    <w:rsid w:val="0041038A"/>
    <w:rsid w:val="00426791"/>
    <w:rsid w:val="00452D31"/>
    <w:rsid w:val="00491859"/>
    <w:rsid w:val="004E17D1"/>
    <w:rsid w:val="004E1881"/>
    <w:rsid w:val="004F5EBD"/>
    <w:rsid w:val="00517BC1"/>
    <w:rsid w:val="00527A2F"/>
    <w:rsid w:val="00530E2F"/>
    <w:rsid w:val="00537BC8"/>
    <w:rsid w:val="0056536D"/>
    <w:rsid w:val="005A4ED4"/>
    <w:rsid w:val="005F3B6F"/>
    <w:rsid w:val="00600A79"/>
    <w:rsid w:val="006101C0"/>
    <w:rsid w:val="00616BB8"/>
    <w:rsid w:val="0063003B"/>
    <w:rsid w:val="0065783E"/>
    <w:rsid w:val="00663DC9"/>
    <w:rsid w:val="006A6393"/>
    <w:rsid w:val="006B50FE"/>
    <w:rsid w:val="006F66CF"/>
    <w:rsid w:val="007004D8"/>
    <w:rsid w:val="00760B8A"/>
    <w:rsid w:val="007670B8"/>
    <w:rsid w:val="00775086"/>
    <w:rsid w:val="00785C2E"/>
    <w:rsid w:val="007A1A5C"/>
    <w:rsid w:val="007F5792"/>
    <w:rsid w:val="008167A4"/>
    <w:rsid w:val="008D1818"/>
    <w:rsid w:val="008E30A5"/>
    <w:rsid w:val="008E55B7"/>
    <w:rsid w:val="00913ABD"/>
    <w:rsid w:val="00980129"/>
    <w:rsid w:val="009A1DFD"/>
    <w:rsid w:val="009F160F"/>
    <w:rsid w:val="009F51E8"/>
    <w:rsid w:val="00A04ED9"/>
    <w:rsid w:val="00A23A5B"/>
    <w:rsid w:val="00A3333E"/>
    <w:rsid w:val="00A67062"/>
    <w:rsid w:val="00A672D6"/>
    <w:rsid w:val="00A716E6"/>
    <w:rsid w:val="00A87C9D"/>
    <w:rsid w:val="00AE4906"/>
    <w:rsid w:val="00B77F8D"/>
    <w:rsid w:val="00B840B9"/>
    <w:rsid w:val="00BB3DB0"/>
    <w:rsid w:val="00BE0B1F"/>
    <w:rsid w:val="00BE0B5A"/>
    <w:rsid w:val="00BF5CCC"/>
    <w:rsid w:val="00C1564C"/>
    <w:rsid w:val="00C47653"/>
    <w:rsid w:val="00C65EB2"/>
    <w:rsid w:val="00C7616E"/>
    <w:rsid w:val="00CC1198"/>
    <w:rsid w:val="00CD7F7F"/>
    <w:rsid w:val="00CE03E7"/>
    <w:rsid w:val="00CF4C48"/>
    <w:rsid w:val="00D02B5B"/>
    <w:rsid w:val="00D336A6"/>
    <w:rsid w:val="00D52C34"/>
    <w:rsid w:val="00D70A8E"/>
    <w:rsid w:val="00D80700"/>
    <w:rsid w:val="00DB4F00"/>
    <w:rsid w:val="00DB6644"/>
    <w:rsid w:val="00E26914"/>
    <w:rsid w:val="00E3425B"/>
    <w:rsid w:val="00E40A1D"/>
    <w:rsid w:val="00EB4B04"/>
    <w:rsid w:val="00EF2FDD"/>
    <w:rsid w:val="00F01559"/>
    <w:rsid w:val="00F5650B"/>
    <w:rsid w:val="00F82533"/>
    <w:rsid w:val="00F969AF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BE0B1F"/>
    <w:pPr>
      <w:keepNext/>
      <w:jc w:val="center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50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1036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036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360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BE0B1F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65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C47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333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35</cp:revision>
  <cp:lastPrinted>2022-11-30T11:13:00Z</cp:lastPrinted>
  <dcterms:created xsi:type="dcterms:W3CDTF">2019-11-25T05:36:00Z</dcterms:created>
  <dcterms:modified xsi:type="dcterms:W3CDTF">2024-12-27T12:05:00Z</dcterms:modified>
</cp:coreProperties>
</file>